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A06" w:rsidRDefault="00F24A06" w:rsidP="00F24A06">
      <w:pPr>
        <w:jc w:val="center"/>
      </w:pPr>
      <w:r>
        <w:rPr>
          <w:noProof/>
        </w:rPr>
        <w:drawing>
          <wp:inline distT="0" distB="0" distL="0" distR="0">
            <wp:extent cx="3178810" cy="10565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 Logo Stacked Full Colour.jpg"/>
                    <pic:cNvPicPr/>
                  </pic:nvPicPr>
                  <pic:blipFill rotWithShape="1">
                    <a:blip r:embed="rId6" cstate="print">
                      <a:extLst>
                        <a:ext uri="{28A0092B-C50C-407E-A947-70E740481C1C}">
                          <a14:useLocalDpi xmlns:a14="http://schemas.microsoft.com/office/drawing/2010/main" val="0"/>
                        </a:ext>
                      </a:extLst>
                    </a:blip>
                    <a:srcRect t="27830" b="25397"/>
                    <a:stretch/>
                  </pic:blipFill>
                  <pic:spPr bwMode="auto">
                    <a:xfrm>
                      <a:off x="0" y="0"/>
                      <a:ext cx="3195598" cy="1062131"/>
                    </a:xfrm>
                    <a:prstGeom prst="rect">
                      <a:avLst/>
                    </a:prstGeom>
                    <a:ln>
                      <a:noFill/>
                    </a:ln>
                    <a:extLst>
                      <a:ext uri="{53640926-AAD7-44D8-BBD7-CCE9431645EC}">
                        <a14:shadowObscured xmlns:a14="http://schemas.microsoft.com/office/drawing/2010/main"/>
                      </a:ext>
                    </a:extLst>
                  </pic:spPr>
                </pic:pic>
              </a:graphicData>
            </a:graphic>
          </wp:inline>
        </w:drawing>
      </w:r>
    </w:p>
    <w:p w:rsidR="00873301" w:rsidRDefault="00873301" w:rsidP="00F24A06">
      <w:pPr>
        <w:jc w:val="center"/>
      </w:pPr>
    </w:p>
    <w:p w:rsidR="00873301" w:rsidRDefault="00873301" w:rsidP="00F24A06">
      <w:pPr>
        <w:jc w:val="center"/>
      </w:pPr>
    </w:p>
    <w:p w:rsidR="00CD3142" w:rsidRDefault="00CD3142" w:rsidP="00F24A06">
      <w:pPr>
        <w:jc w:val="center"/>
      </w:pPr>
      <w:bookmarkStart w:id="0" w:name="_GoBack"/>
      <w:bookmarkEnd w:id="0"/>
    </w:p>
    <w:p w:rsidR="00DD33BA" w:rsidRDefault="00DD33BA" w:rsidP="00DD33BA">
      <w:pPr>
        <w:widowControl w:val="0"/>
        <w:pBdr>
          <w:top w:val="nil"/>
          <w:left w:val="nil"/>
          <w:bottom w:val="nil"/>
          <w:right w:val="nil"/>
          <w:between w:val="nil"/>
        </w:pBdr>
        <w:jc w:val="center"/>
        <w:rPr>
          <w:b/>
          <w:color w:val="000000"/>
          <w:sz w:val="24"/>
          <w:szCs w:val="24"/>
        </w:rPr>
      </w:pPr>
      <w:r>
        <w:rPr>
          <w:b/>
          <w:color w:val="000000"/>
          <w:sz w:val="24"/>
          <w:szCs w:val="24"/>
        </w:rPr>
        <w:t xml:space="preserve">Duty of </w:t>
      </w:r>
      <w:proofErr w:type="spellStart"/>
      <w:r>
        <w:rPr>
          <w:b/>
          <w:color w:val="000000"/>
          <w:sz w:val="24"/>
          <w:szCs w:val="24"/>
        </w:rPr>
        <w:t>Candour</w:t>
      </w:r>
      <w:proofErr w:type="spellEnd"/>
      <w:r>
        <w:rPr>
          <w:b/>
          <w:color w:val="000000"/>
          <w:sz w:val="24"/>
          <w:szCs w:val="24"/>
        </w:rPr>
        <w:t xml:space="preserve"> Report – Cargilfield School</w:t>
      </w:r>
    </w:p>
    <w:p w:rsidR="00DD33BA" w:rsidRDefault="00DD33BA" w:rsidP="00DD33BA">
      <w:pPr>
        <w:widowControl w:val="0"/>
        <w:pBdr>
          <w:top w:val="nil"/>
          <w:left w:val="nil"/>
          <w:bottom w:val="nil"/>
          <w:right w:val="nil"/>
          <w:between w:val="nil"/>
        </w:pBdr>
        <w:rPr>
          <w:b/>
          <w:color w:val="000000"/>
          <w:sz w:val="24"/>
          <w:szCs w:val="24"/>
        </w:rPr>
      </w:pPr>
    </w:p>
    <w:p w:rsidR="00DD33BA" w:rsidRDefault="00DD33BA" w:rsidP="00DD33BA">
      <w:pPr>
        <w:widowControl w:val="0"/>
        <w:pBdr>
          <w:top w:val="nil"/>
          <w:left w:val="nil"/>
          <w:bottom w:val="nil"/>
          <w:right w:val="nil"/>
          <w:between w:val="nil"/>
        </w:pBdr>
        <w:jc w:val="both"/>
        <w:rPr>
          <w:color w:val="000000"/>
          <w:sz w:val="24"/>
          <w:szCs w:val="24"/>
        </w:rPr>
      </w:pPr>
      <w:r>
        <w:rPr>
          <w:color w:val="000000"/>
          <w:sz w:val="24"/>
          <w:szCs w:val="24"/>
        </w:rPr>
        <w:t xml:space="preserve">All health and social care services in Scotland have a duty of </w:t>
      </w:r>
      <w:proofErr w:type="spellStart"/>
      <w:r>
        <w:rPr>
          <w:color w:val="000000"/>
          <w:sz w:val="24"/>
          <w:szCs w:val="24"/>
        </w:rPr>
        <w:t>candour</w:t>
      </w:r>
      <w:proofErr w:type="spellEnd"/>
      <w:r>
        <w:rPr>
          <w:color w:val="000000"/>
          <w:sz w:val="24"/>
          <w:szCs w:val="24"/>
        </w:rPr>
        <w:t xml:space="preserve">. This is a legal requirement which means that when things go wrong and mistakes happen, the people affected understand what has happened, receive an apology, and that </w:t>
      </w:r>
      <w:proofErr w:type="spellStart"/>
      <w:r>
        <w:rPr>
          <w:color w:val="000000"/>
          <w:sz w:val="24"/>
          <w:szCs w:val="24"/>
        </w:rPr>
        <w:t>organisations</w:t>
      </w:r>
      <w:proofErr w:type="spellEnd"/>
      <w:r>
        <w:rPr>
          <w:color w:val="000000"/>
          <w:sz w:val="24"/>
          <w:szCs w:val="24"/>
        </w:rPr>
        <w:t xml:space="preserve"> learn how to improve for the future. </w:t>
      </w:r>
    </w:p>
    <w:p w:rsidR="00DD33BA" w:rsidRDefault="00DD33BA" w:rsidP="00DD33BA">
      <w:pPr>
        <w:widowControl w:val="0"/>
        <w:pBdr>
          <w:top w:val="nil"/>
          <w:left w:val="nil"/>
          <w:bottom w:val="nil"/>
          <w:right w:val="nil"/>
          <w:between w:val="nil"/>
        </w:pBdr>
        <w:jc w:val="both"/>
        <w:rPr>
          <w:color w:val="000000"/>
          <w:sz w:val="24"/>
          <w:szCs w:val="24"/>
        </w:rPr>
      </w:pPr>
    </w:p>
    <w:p w:rsidR="00DD33BA" w:rsidRDefault="00DD33BA" w:rsidP="00DD33BA">
      <w:pPr>
        <w:widowControl w:val="0"/>
        <w:pBdr>
          <w:top w:val="nil"/>
          <w:left w:val="nil"/>
          <w:bottom w:val="nil"/>
          <w:right w:val="nil"/>
          <w:between w:val="nil"/>
        </w:pBdr>
        <w:jc w:val="both"/>
        <w:rPr>
          <w:color w:val="000000"/>
          <w:sz w:val="24"/>
          <w:szCs w:val="24"/>
        </w:rPr>
      </w:pPr>
      <w:r>
        <w:rPr>
          <w:color w:val="000000"/>
          <w:sz w:val="24"/>
          <w:szCs w:val="24"/>
        </w:rPr>
        <w:t xml:space="preserve">An important part of this duty is that we provide an annual report about the duty of </w:t>
      </w:r>
      <w:proofErr w:type="spellStart"/>
      <w:r>
        <w:rPr>
          <w:color w:val="000000"/>
          <w:sz w:val="24"/>
          <w:szCs w:val="24"/>
        </w:rPr>
        <w:t>candour</w:t>
      </w:r>
      <w:proofErr w:type="spellEnd"/>
      <w:r>
        <w:rPr>
          <w:color w:val="000000"/>
          <w:sz w:val="24"/>
          <w:szCs w:val="24"/>
        </w:rPr>
        <w:t xml:space="preserve"> in our services. This short report describes how Cargilfield School has operated the duty of </w:t>
      </w:r>
      <w:proofErr w:type="spellStart"/>
      <w:r>
        <w:rPr>
          <w:color w:val="000000"/>
          <w:sz w:val="24"/>
          <w:szCs w:val="24"/>
        </w:rPr>
        <w:t>candour</w:t>
      </w:r>
      <w:proofErr w:type="spellEnd"/>
      <w:r>
        <w:rPr>
          <w:color w:val="000000"/>
          <w:sz w:val="24"/>
          <w:szCs w:val="24"/>
        </w:rPr>
        <w:t xml:space="preserve"> during the time between 1 April 2020 and 31 March 2021. We hope you find this report useful. </w:t>
      </w:r>
    </w:p>
    <w:p w:rsidR="00DD33BA" w:rsidRDefault="00DD33BA" w:rsidP="00DD33BA">
      <w:pPr>
        <w:widowControl w:val="0"/>
        <w:pBdr>
          <w:top w:val="nil"/>
          <w:left w:val="nil"/>
          <w:bottom w:val="nil"/>
          <w:right w:val="nil"/>
          <w:between w:val="nil"/>
        </w:pBdr>
        <w:jc w:val="both"/>
        <w:rPr>
          <w:b/>
          <w:sz w:val="24"/>
          <w:szCs w:val="24"/>
        </w:rPr>
      </w:pPr>
    </w:p>
    <w:p w:rsidR="00DD33BA" w:rsidRDefault="00DD33BA" w:rsidP="00DD33BA">
      <w:pPr>
        <w:widowControl w:val="0"/>
        <w:pBdr>
          <w:top w:val="nil"/>
          <w:left w:val="nil"/>
          <w:bottom w:val="nil"/>
          <w:right w:val="nil"/>
          <w:between w:val="nil"/>
        </w:pBdr>
        <w:jc w:val="both"/>
        <w:rPr>
          <w:b/>
          <w:color w:val="000000"/>
          <w:sz w:val="24"/>
          <w:szCs w:val="24"/>
        </w:rPr>
      </w:pPr>
      <w:r>
        <w:rPr>
          <w:b/>
          <w:color w:val="000000"/>
          <w:sz w:val="24"/>
          <w:szCs w:val="24"/>
        </w:rPr>
        <w:t xml:space="preserve">1. About Cargilfield School </w:t>
      </w:r>
    </w:p>
    <w:p w:rsidR="00DD33BA" w:rsidRDefault="00DD33BA" w:rsidP="00DD33BA">
      <w:pPr>
        <w:widowControl w:val="0"/>
        <w:pBdr>
          <w:top w:val="nil"/>
          <w:left w:val="nil"/>
          <w:bottom w:val="nil"/>
          <w:right w:val="nil"/>
          <w:between w:val="nil"/>
        </w:pBdr>
        <w:jc w:val="both"/>
        <w:rPr>
          <w:color w:val="000000"/>
          <w:sz w:val="24"/>
          <w:szCs w:val="24"/>
        </w:rPr>
      </w:pPr>
      <w:r>
        <w:rPr>
          <w:color w:val="000000"/>
          <w:sz w:val="24"/>
          <w:szCs w:val="24"/>
        </w:rPr>
        <w:t xml:space="preserve">Cargilfield School is a day and boarding school in </w:t>
      </w:r>
      <w:proofErr w:type="spellStart"/>
      <w:r>
        <w:rPr>
          <w:color w:val="000000"/>
          <w:sz w:val="24"/>
          <w:szCs w:val="24"/>
        </w:rPr>
        <w:t>Barnton</w:t>
      </w:r>
      <w:proofErr w:type="spellEnd"/>
      <w:r>
        <w:rPr>
          <w:color w:val="000000"/>
          <w:sz w:val="24"/>
          <w:szCs w:val="24"/>
        </w:rPr>
        <w:t>, Edinburgh. We have about 300 children in the school and can care for up to 60 boarders aged 8+. We have weekly and flexi boarders and invite day children to join us for boarding weekends during term-time. While we generally have between 15 and 25 weekly boarders, our average occupancy per night is about 30 children. We hope that just about all children will board at some point (even if only for a weekend) before they leave us at 13. Many children go on to boarding senior schools.</w:t>
      </w:r>
    </w:p>
    <w:p w:rsidR="00DD33BA" w:rsidRDefault="00DD33BA" w:rsidP="00DD33BA">
      <w:pPr>
        <w:widowControl w:val="0"/>
        <w:pBdr>
          <w:top w:val="nil"/>
          <w:left w:val="nil"/>
          <w:bottom w:val="nil"/>
          <w:right w:val="nil"/>
          <w:between w:val="nil"/>
        </w:pBdr>
        <w:jc w:val="both"/>
        <w:rPr>
          <w:b/>
          <w:sz w:val="24"/>
          <w:szCs w:val="24"/>
        </w:rPr>
      </w:pPr>
    </w:p>
    <w:p w:rsidR="00DD33BA" w:rsidRDefault="00DD33BA" w:rsidP="00DD33BA">
      <w:pPr>
        <w:widowControl w:val="0"/>
        <w:pBdr>
          <w:top w:val="nil"/>
          <w:left w:val="nil"/>
          <w:bottom w:val="nil"/>
          <w:right w:val="nil"/>
          <w:between w:val="nil"/>
        </w:pBdr>
        <w:jc w:val="both"/>
        <w:rPr>
          <w:b/>
          <w:color w:val="000000"/>
          <w:sz w:val="24"/>
          <w:szCs w:val="24"/>
        </w:rPr>
      </w:pPr>
      <w:r>
        <w:rPr>
          <w:b/>
          <w:color w:val="000000"/>
          <w:sz w:val="24"/>
          <w:szCs w:val="24"/>
        </w:rPr>
        <w:t xml:space="preserve">2. How many incidents happened to which the duty of </w:t>
      </w:r>
      <w:proofErr w:type="spellStart"/>
      <w:r>
        <w:rPr>
          <w:b/>
          <w:color w:val="000000"/>
          <w:sz w:val="24"/>
          <w:szCs w:val="24"/>
        </w:rPr>
        <w:t>candour</w:t>
      </w:r>
      <w:proofErr w:type="spellEnd"/>
      <w:r>
        <w:rPr>
          <w:b/>
          <w:color w:val="000000"/>
          <w:sz w:val="24"/>
          <w:szCs w:val="24"/>
        </w:rPr>
        <w:t xml:space="preserve"> applies? </w:t>
      </w:r>
    </w:p>
    <w:p w:rsidR="00DD33BA" w:rsidRDefault="00DD33BA" w:rsidP="00DD33BA">
      <w:pPr>
        <w:widowControl w:val="0"/>
        <w:pBdr>
          <w:top w:val="nil"/>
          <w:left w:val="nil"/>
          <w:bottom w:val="nil"/>
          <w:right w:val="nil"/>
          <w:between w:val="nil"/>
        </w:pBdr>
        <w:jc w:val="both"/>
        <w:rPr>
          <w:color w:val="000000"/>
          <w:sz w:val="24"/>
          <w:szCs w:val="24"/>
        </w:rPr>
      </w:pPr>
      <w:r>
        <w:rPr>
          <w:color w:val="000000"/>
          <w:sz w:val="24"/>
          <w:szCs w:val="24"/>
        </w:rPr>
        <w:t xml:space="preserve">In the last year, there have been 0 incidents to which the duty of </w:t>
      </w:r>
      <w:proofErr w:type="spellStart"/>
      <w:r>
        <w:rPr>
          <w:color w:val="000000"/>
          <w:sz w:val="24"/>
          <w:szCs w:val="24"/>
        </w:rPr>
        <w:t>candour</w:t>
      </w:r>
      <w:proofErr w:type="spellEnd"/>
      <w:r>
        <w:rPr>
          <w:color w:val="000000"/>
          <w:sz w:val="24"/>
          <w:szCs w:val="24"/>
        </w:rPr>
        <w:t xml:space="preserve"> applied. These are where types of incident have happened which are unintended or unexpected, and do not relate directly to the natural course of someone’s illness or underlying condition. </w:t>
      </w:r>
    </w:p>
    <w:p w:rsidR="00DD33BA" w:rsidRDefault="00DD33BA" w:rsidP="00DD33BA">
      <w:pPr>
        <w:widowControl w:val="0"/>
        <w:pBdr>
          <w:top w:val="nil"/>
          <w:left w:val="nil"/>
          <w:bottom w:val="nil"/>
          <w:right w:val="nil"/>
          <w:between w:val="nil"/>
        </w:pBdr>
        <w:jc w:val="both"/>
        <w:rPr>
          <w:b/>
          <w:sz w:val="24"/>
          <w:szCs w:val="24"/>
        </w:rPr>
      </w:pPr>
    </w:p>
    <w:p w:rsidR="00DD33BA" w:rsidRDefault="00DD33BA" w:rsidP="00DD33BA">
      <w:pPr>
        <w:widowControl w:val="0"/>
        <w:pBdr>
          <w:top w:val="nil"/>
          <w:left w:val="nil"/>
          <w:bottom w:val="nil"/>
          <w:right w:val="nil"/>
          <w:between w:val="nil"/>
        </w:pBdr>
        <w:jc w:val="both"/>
        <w:rPr>
          <w:b/>
          <w:color w:val="000000"/>
          <w:sz w:val="24"/>
          <w:szCs w:val="24"/>
        </w:rPr>
      </w:pPr>
      <w:r>
        <w:rPr>
          <w:b/>
          <w:color w:val="000000"/>
          <w:sz w:val="24"/>
          <w:szCs w:val="24"/>
        </w:rPr>
        <w:t>Type of unexpected or unintended incident and number of times this happened:</w:t>
      </w:r>
    </w:p>
    <w:p w:rsidR="00DD33BA" w:rsidRDefault="00DD33BA" w:rsidP="00DD33BA">
      <w:pPr>
        <w:widowControl w:val="0"/>
        <w:pBdr>
          <w:top w:val="nil"/>
          <w:left w:val="nil"/>
          <w:bottom w:val="nil"/>
          <w:right w:val="nil"/>
          <w:between w:val="nil"/>
        </w:pBdr>
        <w:jc w:val="both"/>
        <w:rPr>
          <w:b/>
          <w:color w:val="000000"/>
          <w:sz w:val="24"/>
          <w:szCs w:val="24"/>
        </w:rPr>
      </w:pPr>
    </w:p>
    <w:p w:rsidR="00DD33BA" w:rsidRDefault="00DD33BA" w:rsidP="00DD33BA">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Someone has died - 0 </w:t>
      </w:r>
    </w:p>
    <w:p w:rsidR="00DD33BA" w:rsidRDefault="00DD33BA" w:rsidP="00DD33BA">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Someone has permanently less bodily, sensory, motor, physiologic or intellectual functions - 0</w:t>
      </w:r>
    </w:p>
    <w:p w:rsidR="00DD33BA" w:rsidRDefault="00DD33BA" w:rsidP="00DD33BA">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Someone’s treatment has increased because of harm - 0</w:t>
      </w:r>
    </w:p>
    <w:p w:rsidR="00DD33BA" w:rsidRDefault="00DD33BA" w:rsidP="00DD33BA">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The structure of someone’s body changes because of harm - 0</w:t>
      </w:r>
    </w:p>
    <w:p w:rsidR="00DD33BA" w:rsidRDefault="00DD33BA" w:rsidP="00DD33BA">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Someone’s life expectancy becomes shorter because of harm - 0</w:t>
      </w:r>
    </w:p>
    <w:p w:rsidR="00DD33BA" w:rsidRDefault="00DD33BA" w:rsidP="00DD33BA">
      <w:pPr>
        <w:widowControl w:val="0"/>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Someone’s sensory, motor or intellectual functions is impaired for 28 days or more - 0</w:t>
      </w:r>
    </w:p>
    <w:p w:rsidR="00DD33BA" w:rsidRDefault="00DD33BA" w:rsidP="00DD33BA">
      <w:pPr>
        <w:widowControl w:val="0"/>
        <w:pBdr>
          <w:top w:val="nil"/>
          <w:left w:val="nil"/>
          <w:bottom w:val="nil"/>
          <w:right w:val="nil"/>
          <w:between w:val="nil"/>
        </w:pBdr>
        <w:jc w:val="both"/>
        <w:rPr>
          <w:color w:val="000000"/>
          <w:sz w:val="16"/>
          <w:szCs w:val="16"/>
        </w:rPr>
      </w:pPr>
    </w:p>
    <w:p w:rsidR="00DD33BA" w:rsidRDefault="00DD33BA" w:rsidP="00DD33BA">
      <w:pPr>
        <w:widowControl w:val="0"/>
        <w:pBdr>
          <w:top w:val="nil"/>
          <w:left w:val="nil"/>
          <w:bottom w:val="nil"/>
          <w:right w:val="nil"/>
          <w:between w:val="nil"/>
        </w:pBdr>
        <w:jc w:val="both"/>
        <w:rPr>
          <w:b/>
          <w:color w:val="000000"/>
          <w:sz w:val="24"/>
          <w:szCs w:val="24"/>
        </w:rPr>
      </w:pPr>
      <w:r>
        <w:rPr>
          <w:b/>
          <w:color w:val="000000"/>
          <w:sz w:val="24"/>
          <w:szCs w:val="24"/>
        </w:rPr>
        <w:t xml:space="preserve">Type of unexpected or unintended incident number of times this happened </w:t>
      </w:r>
    </w:p>
    <w:p w:rsidR="00DD33BA" w:rsidRDefault="00DD33BA" w:rsidP="00DD33BA">
      <w:pPr>
        <w:widowControl w:val="0"/>
        <w:pBdr>
          <w:top w:val="nil"/>
          <w:left w:val="nil"/>
          <w:bottom w:val="nil"/>
          <w:right w:val="nil"/>
          <w:between w:val="nil"/>
        </w:pBdr>
        <w:jc w:val="both"/>
        <w:rPr>
          <w:b/>
          <w:color w:val="000000"/>
          <w:sz w:val="24"/>
          <w:szCs w:val="24"/>
        </w:rPr>
      </w:pPr>
    </w:p>
    <w:p w:rsidR="00DD33BA" w:rsidRDefault="00DD33BA" w:rsidP="00DD33BA">
      <w:pPr>
        <w:widowControl w:val="0"/>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 xml:space="preserve">Someone experienced pain or psychological harm for 28 days or more – 0 </w:t>
      </w:r>
    </w:p>
    <w:p w:rsidR="00DD33BA" w:rsidRDefault="00DD33BA" w:rsidP="00DD33BA">
      <w:pPr>
        <w:widowControl w:val="0"/>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A person needed health treatment in order to prevent them dying - 0</w:t>
      </w:r>
    </w:p>
    <w:p w:rsidR="00DD33BA" w:rsidRDefault="00DD33BA" w:rsidP="00DD33BA">
      <w:pPr>
        <w:widowControl w:val="0"/>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A person needing health treatment in order to prevent other injuries - 0</w:t>
      </w:r>
    </w:p>
    <w:p w:rsidR="00DD33BA" w:rsidRDefault="00DD33BA" w:rsidP="00DD33BA">
      <w:pPr>
        <w:widowControl w:val="0"/>
        <w:pBdr>
          <w:top w:val="nil"/>
          <w:left w:val="nil"/>
          <w:bottom w:val="nil"/>
          <w:right w:val="nil"/>
          <w:between w:val="nil"/>
        </w:pBdr>
        <w:jc w:val="both"/>
        <w:rPr>
          <w:color w:val="000000"/>
          <w:sz w:val="24"/>
          <w:szCs w:val="24"/>
        </w:rPr>
      </w:pPr>
    </w:p>
    <w:p w:rsidR="00DD33BA" w:rsidRDefault="00DD33BA" w:rsidP="00DD33BA">
      <w:pPr>
        <w:widowControl w:val="0"/>
        <w:pBdr>
          <w:top w:val="nil"/>
          <w:left w:val="nil"/>
          <w:bottom w:val="nil"/>
          <w:right w:val="nil"/>
          <w:between w:val="nil"/>
        </w:pBdr>
        <w:jc w:val="both"/>
        <w:rPr>
          <w:b/>
          <w:color w:val="000000"/>
          <w:sz w:val="24"/>
          <w:szCs w:val="24"/>
        </w:rPr>
      </w:pPr>
      <w:r>
        <w:rPr>
          <w:b/>
          <w:color w:val="000000"/>
          <w:sz w:val="24"/>
          <w:szCs w:val="24"/>
        </w:rPr>
        <w:t xml:space="preserve">3. To what extent did Cargilfield School follow the duty of </w:t>
      </w:r>
      <w:proofErr w:type="spellStart"/>
      <w:r>
        <w:rPr>
          <w:b/>
          <w:color w:val="000000"/>
          <w:sz w:val="24"/>
          <w:szCs w:val="24"/>
        </w:rPr>
        <w:t>candour</w:t>
      </w:r>
      <w:proofErr w:type="spellEnd"/>
      <w:r>
        <w:rPr>
          <w:b/>
          <w:color w:val="000000"/>
          <w:sz w:val="24"/>
          <w:szCs w:val="24"/>
        </w:rPr>
        <w:t xml:space="preserve"> procedure? </w:t>
      </w:r>
    </w:p>
    <w:p w:rsidR="00DD33BA" w:rsidRDefault="00DD33BA" w:rsidP="00DD33BA">
      <w:pPr>
        <w:widowControl w:val="0"/>
        <w:pBdr>
          <w:top w:val="nil"/>
          <w:left w:val="nil"/>
          <w:bottom w:val="nil"/>
          <w:right w:val="nil"/>
          <w:between w:val="nil"/>
        </w:pBdr>
        <w:jc w:val="both"/>
        <w:rPr>
          <w:color w:val="000000"/>
          <w:sz w:val="24"/>
          <w:szCs w:val="24"/>
        </w:rPr>
      </w:pPr>
      <w:r>
        <w:rPr>
          <w:color w:val="000000"/>
          <w:sz w:val="24"/>
          <w:szCs w:val="24"/>
        </w:rPr>
        <w:t xml:space="preserve">If any of the above incidents had occurred this year we would have followed the correct procedure, documented in our Whistleblowing Policy. This means we would inform the parents affected, </w:t>
      </w:r>
      <w:proofErr w:type="spellStart"/>
      <w:r>
        <w:rPr>
          <w:color w:val="000000"/>
          <w:sz w:val="24"/>
          <w:szCs w:val="24"/>
        </w:rPr>
        <w:t>apologise</w:t>
      </w:r>
      <w:proofErr w:type="spellEnd"/>
      <w:r>
        <w:rPr>
          <w:color w:val="000000"/>
          <w:sz w:val="24"/>
          <w:szCs w:val="24"/>
        </w:rPr>
        <w:t xml:space="preserve"> to them, and offer to meet with them. We would review what happened and what went wrong to try and learn for the future. </w:t>
      </w:r>
    </w:p>
    <w:p w:rsidR="00DD33BA" w:rsidRDefault="00DD33BA" w:rsidP="00DD33BA">
      <w:pPr>
        <w:widowControl w:val="0"/>
        <w:pBdr>
          <w:top w:val="nil"/>
          <w:left w:val="nil"/>
          <w:bottom w:val="nil"/>
          <w:right w:val="nil"/>
          <w:between w:val="nil"/>
        </w:pBdr>
        <w:jc w:val="both"/>
        <w:rPr>
          <w:b/>
          <w:sz w:val="24"/>
          <w:szCs w:val="24"/>
        </w:rPr>
      </w:pPr>
    </w:p>
    <w:p w:rsidR="00DD33BA" w:rsidRDefault="00DD33BA" w:rsidP="00DD33BA">
      <w:pPr>
        <w:widowControl w:val="0"/>
        <w:pBdr>
          <w:top w:val="nil"/>
          <w:left w:val="nil"/>
          <w:bottom w:val="nil"/>
          <w:right w:val="nil"/>
          <w:between w:val="nil"/>
        </w:pBdr>
        <w:jc w:val="both"/>
        <w:rPr>
          <w:b/>
          <w:color w:val="000000"/>
          <w:sz w:val="24"/>
          <w:szCs w:val="24"/>
        </w:rPr>
      </w:pPr>
      <w:r>
        <w:rPr>
          <w:b/>
          <w:color w:val="000000"/>
          <w:sz w:val="24"/>
          <w:szCs w:val="24"/>
        </w:rPr>
        <w:t xml:space="preserve">4. Information about our policies and procedures </w:t>
      </w:r>
    </w:p>
    <w:p w:rsidR="00DD33BA" w:rsidRDefault="00DD33BA" w:rsidP="00DD33BA">
      <w:pPr>
        <w:widowControl w:val="0"/>
        <w:pBdr>
          <w:top w:val="nil"/>
          <w:left w:val="nil"/>
          <w:bottom w:val="nil"/>
          <w:right w:val="nil"/>
          <w:between w:val="nil"/>
        </w:pBdr>
        <w:jc w:val="both"/>
        <w:rPr>
          <w:color w:val="000000"/>
          <w:sz w:val="24"/>
          <w:szCs w:val="24"/>
        </w:rPr>
      </w:pPr>
      <w:r>
        <w:rPr>
          <w:color w:val="000000"/>
          <w:sz w:val="24"/>
          <w:szCs w:val="24"/>
        </w:rPr>
        <w:t xml:space="preserve">Where something has happened that triggers the duty of </w:t>
      </w:r>
      <w:proofErr w:type="spellStart"/>
      <w:r>
        <w:rPr>
          <w:color w:val="000000"/>
          <w:sz w:val="24"/>
          <w:szCs w:val="24"/>
        </w:rPr>
        <w:t>candour</w:t>
      </w:r>
      <w:proofErr w:type="spellEnd"/>
      <w:r>
        <w:rPr>
          <w:color w:val="000000"/>
          <w:sz w:val="24"/>
          <w:szCs w:val="24"/>
        </w:rPr>
        <w:t xml:space="preserve">, our staff report this to the Headmaster who has responsibility for ensuring that the duty of </w:t>
      </w:r>
      <w:proofErr w:type="spellStart"/>
      <w:r>
        <w:rPr>
          <w:color w:val="000000"/>
          <w:sz w:val="24"/>
          <w:szCs w:val="24"/>
        </w:rPr>
        <w:t>candour</w:t>
      </w:r>
      <w:proofErr w:type="spellEnd"/>
      <w:r>
        <w:rPr>
          <w:color w:val="000000"/>
          <w:sz w:val="24"/>
          <w:szCs w:val="24"/>
        </w:rPr>
        <w:t xml:space="preserve"> procedure is followed. The Headmaster records the incident and reports as necessary to the Care Inspectorate. When an incident has happened, the Headmaster and staff would set up a learning review. This allows everyone involved to review what happened and identify changes for the future. </w:t>
      </w:r>
    </w:p>
    <w:p w:rsidR="00DD33BA" w:rsidRDefault="00DD33BA" w:rsidP="00DD33BA">
      <w:pPr>
        <w:widowControl w:val="0"/>
        <w:pBdr>
          <w:top w:val="nil"/>
          <w:left w:val="nil"/>
          <w:bottom w:val="nil"/>
          <w:right w:val="nil"/>
          <w:between w:val="nil"/>
        </w:pBdr>
        <w:jc w:val="both"/>
        <w:rPr>
          <w:sz w:val="24"/>
          <w:szCs w:val="24"/>
        </w:rPr>
      </w:pPr>
    </w:p>
    <w:p w:rsidR="00DD33BA" w:rsidRDefault="00DD33BA" w:rsidP="00DD33BA">
      <w:pPr>
        <w:widowControl w:val="0"/>
        <w:pBdr>
          <w:top w:val="nil"/>
          <w:left w:val="nil"/>
          <w:bottom w:val="nil"/>
          <w:right w:val="nil"/>
          <w:between w:val="nil"/>
        </w:pBdr>
        <w:jc w:val="both"/>
        <w:rPr>
          <w:color w:val="000000"/>
          <w:sz w:val="24"/>
          <w:szCs w:val="24"/>
        </w:rPr>
      </w:pPr>
      <w:r>
        <w:rPr>
          <w:color w:val="000000"/>
          <w:sz w:val="24"/>
          <w:szCs w:val="24"/>
        </w:rPr>
        <w:t xml:space="preserve">Where parents, staff or children are affected by the duty of </w:t>
      </w:r>
      <w:proofErr w:type="spellStart"/>
      <w:r>
        <w:rPr>
          <w:color w:val="000000"/>
          <w:sz w:val="24"/>
          <w:szCs w:val="24"/>
        </w:rPr>
        <w:t>candour</w:t>
      </w:r>
      <w:proofErr w:type="spellEnd"/>
      <w:r>
        <w:rPr>
          <w:color w:val="000000"/>
          <w:sz w:val="24"/>
          <w:szCs w:val="24"/>
        </w:rPr>
        <w:t>, we have arrangements in place to provide welfare support as necessary. This is documented in our whistleblowing policy.</w:t>
      </w:r>
    </w:p>
    <w:p w:rsidR="00DD33BA" w:rsidRDefault="00DD33BA" w:rsidP="00DD33BA">
      <w:pPr>
        <w:widowControl w:val="0"/>
        <w:pBdr>
          <w:top w:val="nil"/>
          <w:left w:val="nil"/>
          <w:bottom w:val="nil"/>
          <w:right w:val="nil"/>
          <w:between w:val="nil"/>
        </w:pBdr>
        <w:jc w:val="both"/>
        <w:rPr>
          <w:b/>
          <w:sz w:val="24"/>
          <w:szCs w:val="24"/>
        </w:rPr>
      </w:pPr>
    </w:p>
    <w:p w:rsidR="00DD33BA" w:rsidRDefault="00DD33BA" w:rsidP="00DD33BA">
      <w:pPr>
        <w:widowControl w:val="0"/>
        <w:pBdr>
          <w:top w:val="nil"/>
          <w:left w:val="nil"/>
          <w:bottom w:val="nil"/>
          <w:right w:val="nil"/>
          <w:between w:val="nil"/>
        </w:pBdr>
        <w:jc w:val="both"/>
        <w:rPr>
          <w:b/>
          <w:color w:val="000000"/>
          <w:sz w:val="24"/>
          <w:szCs w:val="24"/>
        </w:rPr>
      </w:pPr>
      <w:r>
        <w:rPr>
          <w:b/>
          <w:color w:val="000000"/>
          <w:sz w:val="24"/>
          <w:szCs w:val="24"/>
        </w:rPr>
        <w:t xml:space="preserve">5. What has changed as a result? </w:t>
      </w:r>
    </w:p>
    <w:p w:rsidR="00DD33BA" w:rsidRDefault="00DD33BA" w:rsidP="00DD33BA">
      <w:pPr>
        <w:widowControl w:val="0"/>
        <w:pBdr>
          <w:top w:val="nil"/>
          <w:left w:val="nil"/>
          <w:bottom w:val="nil"/>
          <w:right w:val="nil"/>
          <w:between w:val="nil"/>
        </w:pBdr>
        <w:jc w:val="both"/>
        <w:rPr>
          <w:color w:val="000000"/>
          <w:sz w:val="24"/>
          <w:szCs w:val="24"/>
        </w:rPr>
      </w:pPr>
      <w:r>
        <w:rPr>
          <w:color w:val="000000"/>
          <w:sz w:val="24"/>
          <w:szCs w:val="24"/>
        </w:rPr>
        <w:t xml:space="preserve">In the event of an incident we would make a change to our policies and procedures as a result of the duty of </w:t>
      </w:r>
      <w:proofErr w:type="spellStart"/>
      <w:r>
        <w:rPr>
          <w:color w:val="000000"/>
          <w:sz w:val="24"/>
          <w:szCs w:val="24"/>
        </w:rPr>
        <w:t>candour</w:t>
      </w:r>
      <w:proofErr w:type="spellEnd"/>
      <w:r>
        <w:rPr>
          <w:color w:val="000000"/>
          <w:sz w:val="24"/>
          <w:szCs w:val="24"/>
        </w:rPr>
        <w:t>. We would review the way in which we follow relevant policies and make the appropriate changes.</w:t>
      </w:r>
    </w:p>
    <w:p w:rsidR="00DD33BA" w:rsidRDefault="00DD33BA" w:rsidP="00DD33BA">
      <w:pPr>
        <w:widowControl w:val="0"/>
        <w:pBdr>
          <w:top w:val="nil"/>
          <w:left w:val="nil"/>
          <w:bottom w:val="nil"/>
          <w:right w:val="nil"/>
          <w:between w:val="nil"/>
        </w:pBdr>
        <w:jc w:val="both"/>
        <w:rPr>
          <w:sz w:val="16"/>
          <w:szCs w:val="16"/>
        </w:rPr>
      </w:pPr>
    </w:p>
    <w:p w:rsidR="00DD33BA" w:rsidRDefault="00DD33BA" w:rsidP="00DD33BA">
      <w:pPr>
        <w:widowControl w:val="0"/>
        <w:pBdr>
          <w:top w:val="nil"/>
          <w:left w:val="nil"/>
          <w:bottom w:val="nil"/>
          <w:right w:val="nil"/>
          <w:between w:val="nil"/>
        </w:pBdr>
        <w:jc w:val="both"/>
        <w:rPr>
          <w:b/>
          <w:color w:val="000000"/>
          <w:sz w:val="24"/>
          <w:szCs w:val="24"/>
        </w:rPr>
      </w:pPr>
      <w:r>
        <w:rPr>
          <w:b/>
          <w:color w:val="000000"/>
          <w:sz w:val="24"/>
          <w:szCs w:val="24"/>
        </w:rPr>
        <w:t xml:space="preserve">6. Other information </w:t>
      </w:r>
    </w:p>
    <w:p w:rsidR="00DD33BA" w:rsidRDefault="00DD33BA" w:rsidP="00DD33BA">
      <w:pPr>
        <w:widowControl w:val="0"/>
        <w:pBdr>
          <w:top w:val="nil"/>
          <w:left w:val="nil"/>
          <w:bottom w:val="nil"/>
          <w:right w:val="nil"/>
          <w:between w:val="nil"/>
        </w:pBdr>
        <w:spacing w:before="393"/>
        <w:ind w:right="158"/>
        <w:jc w:val="both"/>
        <w:rPr>
          <w:color w:val="000000"/>
          <w:sz w:val="24"/>
          <w:szCs w:val="24"/>
        </w:rPr>
      </w:pPr>
      <w:r>
        <w:rPr>
          <w:color w:val="000000"/>
          <w:sz w:val="24"/>
          <w:szCs w:val="24"/>
        </w:rPr>
        <w:t xml:space="preserve">The duty of </w:t>
      </w:r>
      <w:proofErr w:type="spellStart"/>
      <w:r>
        <w:rPr>
          <w:color w:val="000000"/>
          <w:sz w:val="24"/>
          <w:szCs w:val="24"/>
        </w:rPr>
        <w:t>candour</w:t>
      </w:r>
      <w:proofErr w:type="spellEnd"/>
      <w:r>
        <w:rPr>
          <w:color w:val="000000"/>
          <w:sz w:val="24"/>
          <w:szCs w:val="24"/>
        </w:rPr>
        <w:t xml:space="preserve"> has now been in place for a few years. It has helped us to </w:t>
      </w:r>
      <w:proofErr w:type="spellStart"/>
      <w:r>
        <w:rPr>
          <w:color w:val="000000"/>
          <w:sz w:val="24"/>
          <w:szCs w:val="24"/>
        </w:rPr>
        <w:t>realise</w:t>
      </w:r>
      <w:proofErr w:type="spellEnd"/>
      <w:r>
        <w:rPr>
          <w:color w:val="000000"/>
          <w:sz w:val="24"/>
          <w:szCs w:val="24"/>
        </w:rPr>
        <w:t xml:space="preserve"> that we have a duty to inform our parents when things don’t go well just as we might when things go well.</w:t>
      </w:r>
    </w:p>
    <w:p w:rsidR="00DD33BA" w:rsidRDefault="00DD33BA" w:rsidP="00DD33BA">
      <w:pPr>
        <w:widowControl w:val="0"/>
        <w:pBdr>
          <w:top w:val="nil"/>
          <w:left w:val="nil"/>
          <w:bottom w:val="nil"/>
          <w:right w:val="nil"/>
          <w:between w:val="nil"/>
        </w:pBdr>
        <w:spacing w:before="393"/>
        <w:ind w:right="158"/>
        <w:jc w:val="both"/>
        <w:rPr>
          <w:color w:val="000000"/>
          <w:sz w:val="24"/>
          <w:szCs w:val="24"/>
        </w:rPr>
      </w:pPr>
      <w:r>
        <w:rPr>
          <w:color w:val="000000"/>
          <w:sz w:val="24"/>
          <w:szCs w:val="24"/>
        </w:rPr>
        <w:t xml:space="preserve">All of our Nursery staff have been trained in the policy. On the boarding front, the Headmaster, Assistant Headmaster, and School Nurse have completed the training. One of our </w:t>
      </w:r>
      <w:proofErr w:type="spellStart"/>
      <w:r>
        <w:rPr>
          <w:color w:val="000000"/>
          <w:sz w:val="24"/>
          <w:szCs w:val="24"/>
        </w:rPr>
        <w:t>houseparents</w:t>
      </w:r>
      <w:proofErr w:type="spellEnd"/>
      <w:r>
        <w:rPr>
          <w:color w:val="000000"/>
          <w:sz w:val="24"/>
          <w:szCs w:val="24"/>
        </w:rPr>
        <w:t xml:space="preserve"> has completed the training but our new Head of Boarding and his wife now need to complete this training.</w:t>
      </w:r>
    </w:p>
    <w:p w:rsidR="00DD33BA" w:rsidRDefault="00DD33BA" w:rsidP="00DD33BA">
      <w:pPr>
        <w:widowControl w:val="0"/>
        <w:pBdr>
          <w:top w:val="nil"/>
          <w:left w:val="nil"/>
          <w:bottom w:val="nil"/>
          <w:right w:val="nil"/>
          <w:between w:val="nil"/>
        </w:pBdr>
        <w:spacing w:before="393"/>
        <w:ind w:right="158"/>
        <w:jc w:val="both"/>
        <w:rPr>
          <w:color w:val="000000"/>
          <w:sz w:val="24"/>
          <w:szCs w:val="24"/>
        </w:rPr>
      </w:pPr>
      <w:r>
        <w:rPr>
          <w:color w:val="000000"/>
          <w:sz w:val="24"/>
          <w:szCs w:val="24"/>
        </w:rPr>
        <w:t>Rob Taylor</w:t>
      </w:r>
    </w:p>
    <w:p w:rsidR="00DD33BA" w:rsidRDefault="00DD33BA" w:rsidP="00DD33BA">
      <w:pPr>
        <w:widowControl w:val="0"/>
        <w:pBdr>
          <w:top w:val="nil"/>
          <w:left w:val="nil"/>
          <w:bottom w:val="nil"/>
          <w:right w:val="nil"/>
          <w:between w:val="nil"/>
        </w:pBdr>
        <w:spacing w:before="393"/>
        <w:ind w:right="158"/>
        <w:jc w:val="both"/>
        <w:rPr>
          <w:color w:val="000000"/>
          <w:sz w:val="24"/>
          <w:szCs w:val="24"/>
        </w:rPr>
      </w:pPr>
      <w:r>
        <w:rPr>
          <w:color w:val="000000"/>
          <w:sz w:val="24"/>
          <w:szCs w:val="24"/>
        </w:rPr>
        <w:t>Headmaster</w:t>
      </w:r>
    </w:p>
    <w:p w:rsidR="00DD33BA" w:rsidRDefault="00DD33BA" w:rsidP="00DD33BA">
      <w:pPr>
        <w:pStyle w:val="NoSpacing"/>
        <w:rPr>
          <w:sz w:val="24"/>
          <w:szCs w:val="24"/>
        </w:rPr>
      </w:pPr>
    </w:p>
    <w:p w:rsidR="00DD33BA" w:rsidRPr="006F6D76" w:rsidRDefault="00DD33BA" w:rsidP="00DD33BA">
      <w:pPr>
        <w:pStyle w:val="NoSpacing"/>
        <w:rPr>
          <w:sz w:val="24"/>
          <w:szCs w:val="24"/>
        </w:rPr>
      </w:pPr>
    </w:p>
    <w:p w:rsidR="00DD33BA" w:rsidRPr="006F6D76" w:rsidRDefault="00DD33BA" w:rsidP="00DD33BA">
      <w:pPr>
        <w:pStyle w:val="NoSpacing"/>
        <w:rPr>
          <w:sz w:val="24"/>
          <w:szCs w:val="24"/>
        </w:rPr>
      </w:pPr>
      <w:r w:rsidRPr="006F6D76">
        <w:rPr>
          <w:sz w:val="24"/>
          <w:szCs w:val="24"/>
        </w:rPr>
        <w:t xml:space="preserve">Cargilfield Preparatory School </w:t>
      </w:r>
    </w:p>
    <w:p w:rsidR="00DD33BA" w:rsidRPr="006F6D76" w:rsidRDefault="00DD33BA" w:rsidP="00DD33BA">
      <w:pPr>
        <w:pStyle w:val="NoSpacing"/>
        <w:rPr>
          <w:sz w:val="24"/>
          <w:szCs w:val="24"/>
        </w:rPr>
      </w:pPr>
      <w:r w:rsidRPr="006F6D76">
        <w:rPr>
          <w:sz w:val="24"/>
          <w:szCs w:val="24"/>
        </w:rPr>
        <w:t>45 Gamekeeper’s Road</w:t>
      </w:r>
      <w:r w:rsidRPr="006F6D76">
        <w:rPr>
          <w:sz w:val="24"/>
          <w:szCs w:val="24"/>
        </w:rPr>
        <w:tab/>
      </w:r>
    </w:p>
    <w:p w:rsidR="00DD33BA" w:rsidRPr="006F6D76" w:rsidRDefault="00DD33BA" w:rsidP="00DD33BA">
      <w:pPr>
        <w:pStyle w:val="NoSpacing"/>
        <w:rPr>
          <w:sz w:val="24"/>
          <w:szCs w:val="24"/>
        </w:rPr>
      </w:pPr>
      <w:proofErr w:type="spellStart"/>
      <w:r w:rsidRPr="006F6D76">
        <w:rPr>
          <w:sz w:val="24"/>
          <w:szCs w:val="24"/>
        </w:rPr>
        <w:t>Barnton</w:t>
      </w:r>
      <w:proofErr w:type="spellEnd"/>
    </w:p>
    <w:p w:rsidR="00DD33BA" w:rsidRPr="006F6D76" w:rsidRDefault="00DD33BA" w:rsidP="00DD33BA">
      <w:pPr>
        <w:pStyle w:val="NoSpacing"/>
        <w:rPr>
          <w:sz w:val="24"/>
          <w:szCs w:val="24"/>
        </w:rPr>
      </w:pPr>
      <w:r w:rsidRPr="006F6D76">
        <w:rPr>
          <w:sz w:val="24"/>
          <w:szCs w:val="24"/>
        </w:rPr>
        <w:t>Edinburgh</w:t>
      </w:r>
    </w:p>
    <w:p w:rsidR="00DD33BA" w:rsidRPr="006F6D76" w:rsidRDefault="00DD33BA" w:rsidP="00DD33BA">
      <w:pPr>
        <w:pStyle w:val="NoSpacing"/>
        <w:rPr>
          <w:sz w:val="24"/>
          <w:szCs w:val="24"/>
        </w:rPr>
      </w:pPr>
      <w:r w:rsidRPr="006F6D76">
        <w:rPr>
          <w:sz w:val="24"/>
          <w:szCs w:val="24"/>
        </w:rPr>
        <w:t>EH4 6HU</w:t>
      </w:r>
    </w:p>
    <w:p w:rsidR="00CD3142" w:rsidRDefault="00CD3142" w:rsidP="00F24A06">
      <w:pPr>
        <w:jc w:val="center"/>
      </w:pPr>
    </w:p>
    <w:p w:rsidR="00DF686A" w:rsidRDefault="00DF686A" w:rsidP="00DF686A">
      <w:pPr>
        <w:rPr>
          <w:rFonts w:ascii="BakerSignet BT" w:hAnsi="BakerSignet BT"/>
          <w:sz w:val="28"/>
          <w:szCs w:val="28"/>
        </w:rPr>
      </w:pPr>
    </w:p>
    <w:p w:rsidR="00DF686A" w:rsidRDefault="00DF686A" w:rsidP="00DF686A">
      <w:pPr>
        <w:rPr>
          <w:rFonts w:ascii="BakerSignet BT" w:hAnsi="BakerSignet BT"/>
          <w:sz w:val="28"/>
          <w:szCs w:val="28"/>
        </w:rPr>
      </w:pPr>
    </w:p>
    <w:p w:rsidR="00DF686A" w:rsidRPr="00DF686A" w:rsidRDefault="00DF686A" w:rsidP="00DF686A">
      <w:pPr>
        <w:rPr>
          <w:rFonts w:ascii="BakerSignet BT" w:hAnsi="BakerSignet BT"/>
          <w:sz w:val="28"/>
          <w:szCs w:val="28"/>
        </w:rPr>
      </w:pPr>
    </w:p>
    <w:p w:rsidR="003951E9" w:rsidRDefault="003951E9" w:rsidP="00F24A06"/>
    <w:p w:rsidR="001F5F89" w:rsidRDefault="001F5F89" w:rsidP="00AB13D9">
      <w:pPr>
        <w:jc w:val="center"/>
      </w:pPr>
    </w:p>
    <w:sectPr w:rsidR="001F5F89" w:rsidSect="00F2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kerSigne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31FF"/>
    <w:multiLevelType w:val="multilevel"/>
    <w:tmpl w:val="9D7AC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C308F"/>
    <w:multiLevelType w:val="multilevel"/>
    <w:tmpl w:val="4B043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06"/>
    <w:rsid w:val="000F2C0D"/>
    <w:rsid w:val="00192483"/>
    <w:rsid w:val="001F5F89"/>
    <w:rsid w:val="00265D97"/>
    <w:rsid w:val="003951E9"/>
    <w:rsid w:val="00424A56"/>
    <w:rsid w:val="00480A4A"/>
    <w:rsid w:val="005B2397"/>
    <w:rsid w:val="005F12F4"/>
    <w:rsid w:val="00741BEF"/>
    <w:rsid w:val="007809BF"/>
    <w:rsid w:val="00873301"/>
    <w:rsid w:val="0092112C"/>
    <w:rsid w:val="009B2A4E"/>
    <w:rsid w:val="00A345C0"/>
    <w:rsid w:val="00A376CA"/>
    <w:rsid w:val="00A659E0"/>
    <w:rsid w:val="00AB13D9"/>
    <w:rsid w:val="00AF0576"/>
    <w:rsid w:val="00B32E60"/>
    <w:rsid w:val="00B80D19"/>
    <w:rsid w:val="00CD3142"/>
    <w:rsid w:val="00D44EE6"/>
    <w:rsid w:val="00DD33BA"/>
    <w:rsid w:val="00DF686A"/>
    <w:rsid w:val="00F07ED9"/>
    <w:rsid w:val="00F24A06"/>
    <w:rsid w:val="00F7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07C12-9B36-4810-BA28-8FDACB6F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A06"/>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3BA"/>
    <w:pPr>
      <w:spacing w:after="0" w:line="240"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69299">
      <w:bodyDiv w:val="1"/>
      <w:marLeft w:val="0"/>
      <w:marRight w:val="0"/>
      <w:marTop w:val="0"/>
      <w:marBottom w:val="0"/>
      <w:divBdr>
        <w:top w:val="none" w:sz="0" w:space="0" w:color="auto"/>
        <w:left w:val="none" w:sz="0" w:space="0" w:color="auto"/>
        <w:bottom w:val="none" w:sz="0" w:space="0" w:color="auto"/>
        <w:right w:val="none" w:sz="0" w:space="0" w:color="auto"/>
      </w:divBdr>
    </w:div>
    <w:div w:id="17372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7C88-39AE-4E15-A736-42674DA3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B8C9C36B</Template>
  <TotalTime>1</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Cargilfield Prep School</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Murdoch</dc:creator>
  <cp:keywords/>
  <dc:description/>
  <cp:lastModifiedBy>Rob Taylor</cp:lastModifiedBy>
  <cp:revision>2</cp:revision>
  <dcterms:created xsi:type="dcterms:W3CDTF">2023-04-02T14:59:00Z</dcterms:created>
  <dcterms:modified xsi:type="dcterms:W3CDTF">2023-04-02T14:59:00Z</dcterms:modified>
</cp:coreProperties>
</file>