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5B" w:rsidRDefault="00E07671">
      <w:pPr>
        <w:rPr>
          <w:b/>
        </w:rPr>
      </w:pPr>
      <w:r w:rsidRPr="00E07671">
        <w:rPr>
          <w:b/>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400175" cy="1257336"/>
            <wp:effectExtent l="0" t="0" r="0" b="0"/>
            <wp:wrapTight wrapText="bothSides">
              <wp:wrapPolygon edited="0">
                <wp:start x="0" y="0"/>
                <wp:lineTo x="0" y="21273"/>
                <wp:lineTo x="21159" y="21273"/>
                <wp:lineTo x="21159" y="0"/>
                <wp:lineTo x="0" y="0"/>
              </wp:wrapPolygon>
            </wp:wrapTight>
            <wp:docPr id="2" name="Picture 2" descr="T:\Marketing\Logos\CF Crest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Logos\CF Crest Full 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0175" cy="1257336"/>
                    </a:xfrm>
                    <a:prstGeom prst="rect">
                      <a:avLst/>
                    </a:prstGeom>
                    <a:noFill/>
                    <a:ln>
                      <a:noFill/>
                    </a:ln>
                  </pic:spPr>
                </pic:pic>
              </a:graphicData>
            </a:graphic>
          </wp:anchor>
        </w:drawing>
      </w:r>
    </w:p>
    <w:p w:rsidR="0060065B" w:rsidRDefault="0060065B">
      <w:pPr>
        <w:rPr>
          <w:b/>
        </w:rPr>
      </w:pPr>
    </w:p>
    <w:p w:rsidR="0060065B" w:rsidRDefault="0060065B">
      <w:pPr>
        <w:rPr>
          <w:b/>
        </w:rPr>
      </w:pPr>
    </w:p>
    <w:p w:rsidR="00E07671" w:rsidRDefault="00E07671" w:rsidP="0060065B">
      <w:pPr>
        <w:jc w:val="center"/>
        <w:rPr>
          <w:b/>
          <w:sz w:val="28"/>
          <w:szCs w:val="28"/>
        </w:rPr>
      </w:pPr>
    </w:p>
    <w:p w:rsidR="00E07671" w:rsidRDefault="00E07671" w:rsidP="0060065B">
      <w:pPr>
        <w:jc w:val="center"/>
        <w:rPr>
          <w:b/>
          <w:sz w:val="28"/>
          <w:szCs w:val="28"/>
        </w:rPr>
      </w:pPr>
    </w:p>
    <w:p w:rsidR="00C72D3A" w:rsidRPr="0060065B" w:rsidRDefault="00C72D3A" w:rsidP="0060065B">
      <w:pPr>
        <w:jc w:val="center"/>
        <w:rPr>
          <w:b/>
          <w:sz w:val="28"/>
          <w:szCs w:val="28"/>
        </w:rPr>
      </w:pPr>
      <w:proofErr w:type="spellStart"/>
      <w:r w:rsidRPr="0060065B">
        <w:rPr>
          <w:b/>
          <w:sz w:val="28"/>
          <w:szCs w:val="28"/>
        </w:rPr>
        <w:t>Cargilfield</w:t>
      </w:r>
      <w:proofErr w:type="spellEnd"/>
      <w:r w:rsidRPr="0060065B">
        <w:rPr>
          <w:b/>
          <w:sz w:val="28"/>
          <w:szCs w:val="28"/>
        </w:rPr>
        <w:t xml:space="preserve"> Nursery Healthy Eating Policy</w:t>
      </w:r>
    </w:p>
    <w:p w:rsidR="00397212" w:rsidRDefault="00397212">
      <w:proofErr w:type="spellStart"/>
      <w:r>
        <w:t>Cargilfied</w:t>
      </w:r>
      <w:proofErr w:type="spellEnd"/>
      <w:r>
        <w:t xml:space="preserve"> Nursery</w:t>
      </w:r>
      <w:r w:rsidR="00BA7CBC" w:rsidRPr="00BA7CBC">
        <w:t xml:space="preserve"> understand</w:t>
      </w:r>
      <w:r>
        <w:t>s the importance of</w:t>
      </w:r>
      <w:r w:rsidR="00BA7CBC" w:rsidRPr="00BA7CBC">
        <w:t xml:space="preserve"> good nutrition in the early years</w:t>
      </w:r>
      <w:r>
        <w:t xml:space="preserve"> and that a</w:t>
      </w:r>
      <w:r w:rsidRPr="00BA7CBC">
        <w:t xml:space="preserve"> varied and nutritious diet will support healthy growth and development throughout a child’s life</w:t>
      </w:r>
      <w:r>
        <w:t>. Good nutrition is vital and</w:t>
      </w:r>
      <w:r w:rsidR="00BA7CBC" w:rsidRPr="00BA7CBC">
        <w:t xml:space="preserve"> children’s experiences of food play</w:t>
      </w:r>
      <w:r>
        <w:t>s</w:t>
      </w:r>
      <w:r w:rsidR="00BA7CBC" w:rsidRPr="00BA7CBC">
        <w:t xml:space="preserve"> an important part in shaping later eating habits.</w:t>
      </w:r>
    </w:p>
    <w:p w:rsidR="00397212" w:rsidRPr="00397212" w:rsidRDefault="006A753E">
      <w:pPr>
        <w:rPr>
          <w:b/>
        </w:rPr>
      </w:pPr>
      <w:r>
        <w:rPr>
          <w:b/>
        </w:rPr>
        <w:t>Menu</w:t>
      </w:r>
    </w:p>
    <w:p w:rsidR="00BA7CBC" w:rsidRDefault="00BA7CBC">
      <w:proofErr w:type="spellStart"/>
      <w:r>
        <w:t>Char</w:t>
      </w:r>
      <w:r w:rsidR="00AC4046">
        <w:t>t</w:t>
      </w:r>
      <w:r>
        <w:t>wells</w:t>
      </w:r>
      <w:proofErr w:type="spellEnd"/>
      <w:r>
        <w:t xml:space="preserve"> cate</w:t>
      </w:r>
      <w:r w:rsidR="00397212">
        <w:t>ring company provide lunches for all Nursery children</w:t>
      </w:r>
      <w:r w:rsidR="00AC4046">
        <w:t>. Their menus</w:t>
      </w:r>
      <w:r w:rsidRPr="00BA7CBC">
        <w:t xml:space="preserve"> take conside</w:t>
      </w:r>
      <w:r w:rsidR="00397212">
        <w:t xml:space="preserve">ration of healthy food options that are </w:t>
      </w:r>
      <w:r w:rsidRPr="00BA7CBC">
        <w:t>low in sugar and salt and include pl</w:t>
      </w:r>
      <w:r>
        <w:t xml:space="preserve">enty of fruits and </w:t>
      </w:r>
      <w:r w:rsidR="00397212">
        <w:t xml:space="preserve">vegetables. </w:t>
      </w:r>
      <w:proofErr w:type="spellStart"/>
      <w:r w:rsidR="00397212">
        <w:t>Char</w:t>
      </w:r>
      <w:r w:rsidR="00AC4046">
        <w:t>t</w:t>
      </w:r>
      <w:r w:rsidR="00397212">
        <w:t>wells</w:t>
      </w:r>
      <w:proofErr w:type="spellEnd"/>
      <w:r w:rsidR="00397212">
        <w:t xml:space="preserve"> use Health Scotland’s</w:t>
      </w:r>
      <w:r>
        <w:t xml:space="preserve"> </w:t>
      </w:r>
      <w:r w:rsidR="00397212">
        <w:t>‘</w:t>
      </w:r>
      <w:r>
        <w:t>Setting the Table</w:t>
      </w:r>
      <w:r w:rsidR="00397212">
        <w:t>- Nutritional guidance and food standards’</w:t>
      </w:r>
      <w:r>
        <w:t xml:space="preserve"> as</w:t>
      </w:r>
      <w:r w:rsidRPr="00BA7CBC">
        <w:t xml:space="preserve"> reference.  </w:t>
      </w:r>
    </w:p>
    <w:p w:rsidR="00397212" w:rsidRDefault="00BA7CBC">
      <w:r w:rsidRPr="00BA7CBC">
        <w:t>All menus</w:t>
      </w:r>
      <w:r>
        <w:t xml:space="preserve"> and snack options</w:t>
      </w:r>
      <w:r w:rsidRPr="00BA7CBC">
        <w:t xml:space="preserve"> are clearly on display in</w:t>
      </w:r>
      <w:r w:rsidR="00AC4046">
        <w:t xml:space="preserve"> the Nursery cloak</w:t>
      </w:r>
      <w:r>
        <w:t>room</w:t>
      </w:r>
      <w:r w:rsidRPr="00BA7CBC">
        <w:t>. The</w:t>
      </w:r>
      <w:r>
        <w:t xml:space="preserve"> lunch</w:t>
      </w:r>
      <w:r w:rsidRPr="00BA7CBC">
        <w:t xml:space="preserve"> menu is also available to download from the </w:t>
      </w:r>
      <w:r w:rsidR="00397212">
        <w:t>school website,</w:t>
      </w:r>
      <w:r w:rsidR="00397212" w:rsidRPr="00BA7CBC">
        <w:t xml:space="preserve"> allow</w:t>
      </w:r>
      <w:r w:rsidR="00397212">
        <w:t>ing</w:t>
      </w:r>
      <w:r w:rsidR="00397212" w:rsidRPr="00BA7CBC">
        <w:t xml:space="preserve"> parents to plan</w:t>
      </w:r>
      <w:r w:rsidR="00397212">
        <w:t xml:space="preserve"> different</w:t>
      </w:r>
      <w:r w:rsidR="00397212" w:rsidRPr="00BA7CBC">
        <w:t xml:space="preserve"> dinners in the evenin</w:t>
      </w:r>
      <w:r w:rsidR="00AC4046">
        <w:t xml:space="preserve">g </w:t>
      </w:r>
      <w:r w:rsidR="00397212">
        <w:t>time.</w:t>
      </w:r>
      <w:r w:rsidR="00AC4046">
        <w:t xml:space="preserve"> </w:t>
      </w:r>
    </w:p>
    <w:p w:rsidR="00BA7CBC" w:rsidRPr="00C72D3A" w:rsidRDefault="00BA7CBC">
      <w:pPr>
        <w:rPr>
          <w:b/>
        </w:rPr>
      </w:pPr>
      <w:r w:rsidRPr="00C72D3A">
        <w:rPr>
          <w:b/>
        </w:rPr>
        <w:t>Lunchti</w:t>
      </w:r>
      <w:r w:rsidR="00C72D3A">
        <w:rPr>
          <w:b/>
        </w:rPr>
        <w:t>me</w:t>
      </w:r>
      <w:r w:rsidR="00AC4046">
        <w:rPr>
          <w:b/>
        </w:rPr>
        <w:t xml:space="preserve"> &amp; Snack </w:t>
      </w:r>
      <w:r w:rsidR="006A753E">
        <w:rPr>
          <w:b/>
        </w:rPr>
        <w:t>time</w:t>
      </w:r>
      <w:r w:rsidR="00AC4046">
        <w:rPr>
          <w:b/>
        </w:rPr>
        <w:t xml:space="preserve"> </w:t>
      </w:r>
    </w:p>
    <w:p w:rsidR="006A753E" w:rsidRDefault="00BA7CBC">
      <w:r>
        <w:t>Children</w:t>
      </w:r>
      <w:r w:rsidRPr="00BA7CBC">
        <w:t xml:space="preserve"> sit down together to eat and drink as this provides an excellent opportunity for them to learn good social skills and behaviours associated with eating and drinking. Chatting to other children and staff, developing good table manners, as well as learning to respect others by tasting and trying foods form differe</w:t>
      </w:r>
      <w:r>
        <w:t>nt cultures is</w:t>
      </w:r>
      <w:r w:rsidR="006A753E">
        <w:t xml:space="preserve"> continuously</w:t>
      </w:r>
      <w:r>
        <w:t xml:space="preserve"> encouraged in Nursery.</w:t>
      </w:r>
      <w:r w:rsidR="006A753E">
        <w:t xml:space="preserve"> Chi</w:t>
      </w:r>
      <w:r w:rsidR="00AC4046">
        <w:t>ldren will also learn to practis</w:t>
      </w:r>
      <w:r w:rsidR="006A753E">
        <w:t>e personal hygiene</w:t>
      </w:r>
      <w:r w:rsidR="005310C3">
        <w:t xml:space="preserve"> skills</w:t>
      </w:r>
      <w:r w:rsidR="006A753E">
        <w:t xml:space="preserve"> by washing their hands before eating and drinking.</w:t>
      </w:r>
    </w:p>
    <w:p w:rsidR="00BA7CBC" w:rsidRDefault="00BA7CBC">
      <w:r w:rsidRPr="00BA7CBC">
        <w:t>Children will be provided with plenty of time during snack and lunchtime to promote this. Staff will also encourage children to be independ</w:t>
      </w:r>
      <w:r>
        <w:t>ent in using their own cutlery</w:t>
      </w:r>
      <w:r w:rsidR="006A753E">
        <w:t xml:space="preserve"> and selecting their</w:t>
      </w:r>
      <w:r w:rsidR="005310C3">
        <w:t xml:space="preserve"> own</w:t>
      </w:r>
      <w:r w:rsidR="006A753E">
        <w:t xml:space="preserve"> snack</w:t>
      </w:r>
      <w:r>
        <w:t>. Parents will be informed if their child has not eaten a sufficient amount</w:t>
      </w:r>
      <w:r w:rsidR="00397212">
        <w:t xml:space="preserve"> of food</w:t>
      </w:r>
      <w:r>
        <w:t xml:space="preserve"> that day or if they haven’t enjoyed a particular type of food.  </w:t>
      </w:r>
    </w:p>
    <w:p w:rsidR="006A753E" w:rsidRDefault="006A753E" w:rsidP="006A753E">
      <w:r>
        <w:t>Snack time is available in the morning and then again in the afternoon to provide children with a chance to eat and drink in between play. Children need to eat regularly and it is recommended that they be offered something to eat at least every 3 hours.</w:t>
      </w:r>
    </w:p>
    <w:p w:rsidR="006A753E" w:rsidRDefault="006A753E" w:rsidP="006A753E">
      <w:r>
        <w:t xml:space="preserve">Milk and water are offered during snack times and water is available during lunchtimes and is readily available at all times in Nursery. </w:t>
      </w:r>
    </w:p>
    <w:p w:rsidR="006A753E" w:rsidRDefault="006A753E">
      <w:r>
        <w:t>The snack menu is changed on a regular basis (at least each term). Children’s ideas are taken into account and ‘Setting the Table- Nutritional guidance and food standards’ is always used as reference.</w:t>
      </w:r>
    </w:p>
    <w:p w:rsidR="006A753E" w:rsidRDefault="00397212">
      <w:r>
        <w:t>Staff will encourage the c</w:t>
      </w:r>
      <w:r w:rsidRPr="00BA7CBC">
        <w:t>hildren to eat but will never put any excess pressure on them to do so. Children who do not eat will be offered an acceptable alterna</w:t>
      </w:r>
      <w:r>
        <w:t>tive</w:t>
      </w:r>
      <w:r w:rsidRPr="00BA7CBC">
        <w:t xml:space="preserve">. </w:t>
      </w:r>
      <w:r>
        <w:t xml:space="preserve">If this is a continuing problem, </w:t>
      </w:r>
      <w:r w:rsidRPr="00BA7CBC">
        <w:lastRenderedPageBreak/>
        <w:t xml:space="preserve">then regular contact with parents and carers will be </w:t>
      </w:r>
      <w:r>
        <w:t>made to discuss this further. Fruit will always</w:t>
      </w:r>
      <w:r w:rsidRPr="00BA7CBC">
        <w:t xml:space="preserve"> be offered even if children refuse </w:t>
      </w:r>
      <w:r>
        <w:t xml:space="preserve">to eat </w:t>
      </w:r>
      <w:r w:rsidRPr="00BA7CBC">
        <w:t xml:space="preserve">their main meal. </w:t>
      </w:r>
    </w:p>
    <w:p w:rsidR="0060065B" w:rsidRDefault="0060065B">
      <w:pPr>
        <w:rPr>
          <w:b/>
        </w:rPr>
      </w:pPr>
    </w:p>
    <w:p w:rsidR="00397212" w:rsidRPr="00397212" w:rsidRDefault="00397212">
      <w:pPr>
        <w:rPr>
          <w:b/>
        </w:rPr>
      </w:pPr>
      <w:r w:rsidRPr="00397212">
        <w:rPr>
          <w:b/>
        </w:rPr>
        <w:t>Dietary Requirements</w:t>
      </w:r>
    </w:p>
    <w:p w:rsidR="00BA7CBC" w:rsidRDefault="00397212">
      <w:r>
        <w:t>Children with specific</w:t>
      </w:r>
      <w:r w:rsidR="00BA7CBC" w:rsidRPr="00BA7CBC">
        <w:t xml:space="preserve"> dietary requirements and allergies</w:t>
      </w:r>
      <w:r>
        <w:t xml:space="preserve"> will always be offered suitable meals and snacks</w:t>
      </w:r>
      <w:r w:rsidR="00BA7CBC" w:rsidRPr="00BA7CBC">
        <w:t>. Parents of c</w:t>
      </w:r>
      <w:r>
        <w:t>hildren who are on specific</w:t>
      </w:r>
      <w:r w:rsidR="00BA7CBC">
        <w:t xml:space="preserve"> diet</w:t>
      </w:r>
      <w:r w:rsidR="00BA7CBC" w:rsidRPr="00BA7CBC">
        <w:t xml:space="preserve"> will be asked to provide as much written information as possible about allergies and suitable foods</w:t>
      </w:r>
      <w:r w:rsidR="00BA7CBC">
        <w:t xml:space="preserve"> (medical form)</w:t>
      </w:r>
      <w:r w:rsidR="00BA7CBC" w:rsidRPr="00BA7CBC">
        <w:t xml:space="preserve">, </w:t>
      </w:r>
      <w:r w:rsidR="00BA7CBC" w:rsidRPr="003F3594">
        <w:t>and in some cases may be asked to provide the foods themselves.</w:t>
      </w:r>
    </w:p>
    <w:p w:rsidR="00BA7CBC" w:rsidRDefault="00BA7CBC">
      <w:r>
        <w:t>All Nursery</w:t>
      </w:r>
      <w:r w:rsidR="00397212">
        <w:t xml:space="preserve"> and kitchen staff</w:t>
      </w:r>
      <w:r>
        <w:t xml:space="preserve"> will be aware of any dietary requirements</w:t>
      </w:r>
      <w:r w:rsidR="00397212">
        <w:t xml:space="preserve">. An allergy and medical </w:t>
      </w:r>
      <w:r w:rsidR="005310C3">
        <w:t>conditions</w:t>
      </w:r>
      <w:r w:rsidR="00397212">
        <w:t xml:space="preserve"> document is submitted to all staff at the beginning of each term and all </w:t>
      </w:r>
      <w:r w:rsidR="005310C3">
        <w:t>dietary</w:t>
      </w:r>
      <w:r w:rsidR="00397212">
        <w:t xml:space="preserve"> requirements </w:t>
      </w:r>
      <w:r>
        <w:t>will be displayed in the Nursery kitchen</w:t>
      </w:r>
      <w:r w:rsidR="00397212">
        <w:t xml:space="preserve"> alongside a photograph of the</w:t>
      </w:r>
      <w:r w:rsidR="005310C3">
        <w:t xml:space="preserve"> specific</w:t>
      </w:r>
      <w:r w:rsidR="00397212">
        <w:t xml:space="preserve"> child. Nursery s</w:t>
      </w:r>
      <w:r>
        <w:t>taff who serve a child’s food will check potential allergens with the kitchen staff (and allergy folder) and ensure that a child receives the correct food for their diet.</w:t>
      </w:r>
    </w:p>
    <w:p w:rsidR="004A58C4" w:rsidRPr="00C72D3A" w:rsidRDefault="004A58C4" w:rsidP="004A58C4">
      <w:pPr>
        <w:rPr>
          <w:b/>
        </w:rPr>
      </w:pPr>
      <w:r w:rsidRPr="00C72D3A">
        <w:rPr>
          <w:b/>
        </w:rPr>
        <w:t xml:space="preserve">Baking </w:t>
      </w:r>
    </w:p>
    <w:p w:rsidR="004A58C4" w:rsidRDefault="004A58C4" w:rsidP="004A58C4">
      <w:r>
        <w:t xml:space="preserve">Children will have regular opportunities to prepare food for snacks and for taking home. They </w:t>
      </w:r>
      <w:r w:rsidR="00AC4046">
        <w:t xml:space="preserve">will </w:t>
      </w:r>
      <w:r>
        <w:t>experience foods from other cultures as part of the curriculum, which involves festivals and celebrations from other countries and religions. Baking activities also fol</w:t>
      </w:r>
      <w:r w:rsidR="009F4EAD">
        <w:t xml:space="preserve">low healthy eating guidelines. </w:t>
      </w:r>
    </w:p>
    <w:p w:rsidR="004A58C4" w:rsidRPr="00C72D3A" w:rsidRDefault="004A58C4" w:rsidP="004A58C4">
      <w:pPr>
        <w:rPr>
          <w:b/>
        </w:rPr>
      </w:pPr>
      <w:r w:rsidRPr="00C72D3A">
        <w:rPr>
          <w:b/>
        </w:rPr>
        <w:t xml:space="preserve">Hygiene procedures </w:t>
      </w:r>
    </w:p>
    <w:p w:rsidR="004A58C4" w:rsidRDefault="004A58C4" w:rsidP="004A58C4">
      <w:r>
        <w:t xml:space="preserve">All Children will wash their hands </w:t>
      </w:r>
      <w:r w:rsidR="005310C3">
        <w:t xml:space="preserve">using soap </w:t>
      </w:r>
      <w:r>
        <w:t xml:space="preserve">before eating. After lunch </w:t>
      </w:r>
      <w:r w:rsidR="005310C3">
        <w:t>all</w:t>
      </w:r>
      <w:r>
        <w:t xml:space="preserve"> </w:t>
      </w:r>
      <w:r w:rsidR="005310C3">
        <w:t>c</w:t>
      </w:r>
      <w:r w:rsidR="009F4EAD">
        <w:t>hildren will wash their hands and faces.</w:t>
      </w:r>
    </w:p>
    <w:p w:rsidR="003454A7" w:rsidRDefault="005310C3" w:rsidP="004A58C4">
      <w:r>
        <w:t>All staff have a food hygiene qualification and</w:t>
      </w:r>
      <w:r w:rsidR="003454A7">
        <w:t xml:space="preserve"> will e</w:t>
      </w:r>
      <w:r w:rsidR="004A58C4">
        <w:t>nsure a high standard of hygiene at all times, especiall</w:t>
      </w:r>
      <w:r w:rsidR="009F4EAD">
        <w:t>y within food areas around the N</w:t>
      </w:r>
      <w:r w:rsidR="004A58C4">
        <w:t>ursery.</w:t>
      </w:r>
      <w:r w:rsidRPr="005310C3">
        <w:t xml:space="preserve"> </w:t>
      </w:r>
      <w:r>
        <w:t xml:space="preserve">Any cutlery or dishes dropped on the floor will be replaced.  </w:t>
      </w:r>
      <w:r w:rsidR="00E07671">
        <w:t>Please also see our separate hygiene policy.</w:t>
      </w:r>
      <w:bookmarkStart w:id="0" w:name="_GoBack"/>
      <w:bookmarkEnd w:id="0"/>
    </w:p>
    <w:p w:rsidR="003454A7" w:rsidRPr="00C72D3A" w:rsidRDefault="003454A7" w:rsidP="004A58C4">
      <w:pPr>
        <w:rPr>
          <w:b/>
        </w:rPr>
      </w:pPr>
      <w:r w:rsidRPr="00C72D3A">
        <w:rPr>
          <w:b/>
        </w:rPr>
        <w:t>Home school links</w:t>
      </w:r>
    </w:p>
    <w:p w:rsidR="003454A7" w:rsidRDefault="003454A7" w:rsidP="004A58C4">
      <w:r w:rsidRPr="003454A7">
        <w:t>The Nursery requires all parents to work in partnership with the staff in promoting healthy eating for the children and believe that parents and carers play a vital role</w:t>
      </w:r>
      <w:r w:rsidR="00AC4046">
        <w:t xml:space="preserve"> in</w:t>
      </w:r>
      <w:r w:rsidRPr="003454A7">
        <w:t xml:space="preserve"> supporting </w:t>
      </w:r>
      <w:r w:rsidR="00AC4046">
        <w:t xml:space="preserve">children </w:t>
      </w:r>
      <w:r w:rsidRPr="003454A7">
        <w:t>at home what is learned at Nursery.</w:t>
      </w:r>
    </w:p>
    <w:p w:rsidR="003454A7" w:rsidRDefault="003454A7" w:rsidP="004A58C4">
      <w:r>
        <w:t>The Nurse</w:t>
      </w:r>
      <w:r w:rsidR="00AC4046">
        <w:t>r</w:t>
      </w:r>
      <w:r>
        <w:t xml:space="preserve">y is strictly nut free. No bought or home baking is allowed to be given to Nursery children by staff. </w:t>
      </w:r>
    </w:p>
    <w:p w:rsidR="003454A7" w:rsidRDefault="003454A7" w:rsidP="004A58C4">
      <w:r>
        <w:t>To celebrate</w:t>
      </w:r>
      <w:r w:rsidR="006D56DA">
        <w:t xml:space="preserve"> a child’s birthday</w:t>
      </w:r>
      <w:r>
        <w:t xml:space="preserve"> small packets of sweets or chocolate (nut free) may be brought in and shared. These will always be placed into a child’s box, </w:t>
      </w:r>
      <w:r w:rsidR="006D56DA">
        <w:t xml:space="preserve">giving </w:t>
      </w:r>
      <w:r w:rsidR="003F3594">
        <w:t>onu</w:t>
      </w:r>
      <w:r w:rsidR="009F4EAD">
        <w:t>s</w:t>
      </w:r>
      <w:r w:rsidR="006D56DA">
        <w:t xml:space="preserve"> to parents.</w:t>
      </w:r>
    </w:p>
    <w:p w:rsidR="005310C3" w:rsidRDefault="00E07671" w:rsidP="004A58C4">
      <w:r>
        <w:t>March 2018</w:t>
      </w:r>
    </w:p>
    <w:p w:rsidR="005310C3" w:rsidRDefault="005310C3" w:rsidP="004A58C4">
      <w:r>
        <w:t>Victoria Aitchison</w:t>
      </w:r>
    </w:p>
    <w:sectPr w:rsidR="0053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BC"/>
    <w:rsid w:val="00027AE4"/>
    <w:rsid w:val="00056C22"/>
    <w:rsid w:val="00065019"/>
    <w:rsid w:val="00072B42"/>
    <w:rsid w:val="0008498D"/>
    <w:rsid w:val="000E6677"/>
    <w:rsid w:val="000F181F"/>
    <w:rsid w:val="00120739"/>
    <w:rsid w:val="00123A92"/>
    <w:rsid w:val="00131B75"/>
    <w:rsid w:val="001366BF"/>
    <w:rsid w:val="00142B51"/>
    <w:rsid w:val="001A0ADB"/>
    <w:rsid w:val="001A3B0C"/>
    <w:rsid w:val="001B4E14"/>
    <w:rsid w:val="001D6275"/>
    <w:rsid w:val="00214B13"/>
    <w:rsid w:val="00216572"/>
    <w:rsid w:val="00236D21"/>
    <w:rsid w:val="00263084"/>
    <w:rsid w:val="002B0534"/>
    <w:rsid w:val="002C1C6D"/>
    <w:rsid w:val="002F06FD"/>
    <w:rsid w:val="00304939"/>
    <w:rsid w:val="003125D2"/>
    <w:rsid w:val="00312E05"/>
    <w:rsid w:val="0032207C"/>
    <w:rsid w:val="00333274"/>
    <w:rsid w:val="003454A7"/>
    <w:rsid w:val="003862B4"/>
    <w:rsid w:val="00397212"/>
    <w:rsid w:val="003B27A4"/>
    <w:rsid w:val="003B5CF7"/>
    <w:rsid w:val="003C28B3"/>
    <w:rsid w:val="003F2BCF"/>
    <w:rsid w:val="003F3594"/>
    <w:rsid w:val="00447615"/>
    <w:rsid w:val="004A0828"/>
    <w:rsid w:val="004A58C4"/>
    <w:rsid w:val="004B12D2"/>
    <w:rsid w:val="004D5C80"/>
    <w:rsid w:val="005001E5"/>
    <w:rsid w:val="00512018"/>
    <w:rsid w:val="00520636"/>
    <w:rsid w:val="005310C3"/>
    <w:rsid w:val="0055640E"/>
    <w:rsid w:val="00560AF2"/>
    <w:rsid w:val="005653B0"/>
    <w:rsid w:val="0057215D"/>
    <w:rsid w:val="00586E16"/>
    <w:rsid w:val="005D0AD1"/>
    <w:rsid w:val="005D1982"/>
    <w:rsid w:val="005D4E70"/>
    <w:rsid w:val="005E286C"/>
    <w:rsid w:val="005E6274"/>
    <w:rsid w:val="0060065B"/>
    <w:rsid w:val="00624CF2"/>
    <w:rsid w:val="006354AF"/>
    <w:rsid w:val="0064705A"/>
    <w:rsid w:val="00660A88"/>
    <w:rsid w:val="00662A67"/>
    <w:rsid w:val="006674AB"/>
    <w:rsid w:val="00682478"/>
    <w:rsid w:val="006A753E"/>
    <w:rsid w:val="006C0CEF"/>
    <w:rsid w:val="006D2B0D"/>
    <w:rsid w:val="006D56DA"/>
    <w:rsid w:val="00742F6F"/>
    <w:rsid w:val="007501B8"/>
    <w:rsid w:val="007618EC"/>
    <w:rsid w:val="0076604B"/>
    <w:rsid w:val="007A21E4"/>
    <w:rsid w:val="007D6B9F"/>
    <w:rsid w:val="008910DB"/>
    <w:rsid w:val="00892A06"/>
    <w:rsid w:val="00893CDF"/>
    <w:rsid w:val="008A5EC1"/>
    <w:rsid w:val="008C13D4"/>
    <w:rsid w:val="008E09A2"/>
    <w:rsid w:val="008E1804"/>
    <w:rsid w:val="00990863"/>
    <w:rsid w:val="009B3FA9"/>
    <w:rsid w:val="009E4663"/>
    <w:rsid w:val="009E615D"/>
    <w:rsid w:val="009F4EAD"/>
    <w:rsid w:val="00A00C1F"/>
    <w:rsid w:val="00A04E88"/>
    <w:rsid w:val="00A17B6C"/>
    <w:rsid w:val="00A306EC"/>
    <w:rsid w:val="00A55F57"/>
    <w:rsid w:val="00A749D4"/>
    <w:rsid w:val="00A90C51"/>
    <w:rsid w:val="00A94E07"/>
    <w:rsid w:val="00AB350E"/>
    <w:rsid w:val="00AC4046"/>
    <w:rsid w:val="00AC4CE9"/>
    <w:rsid w:val="00B514C3"/>
    <w:rsid w:val="00B5421A"/>
    <w:rsid w:val="00B82435"/>
    <w:rsid w:val="00B93340"/>
    <w:rsid w:val="00BA554D"/>
    <w:rsid w:val="00BA7CBC"/>
    <w:rsid w:val="00BB5BB1"/>
    <w:rsid w:val="00BC0C2A"/>
    <w:rsid w:val="00C42B4C"/>
    <w:rsid w:val="00C52350"/>
    <w:rsid w:val="00C72D3A"/>
    <w:rsid w:val="00C84F03"/>
    <w:rsid w:val="00C94605"/>
    <w:rsid w:val="00CD30E9"/>
    <w:rsid w:val="00CF1EDB"/>
    <w:rsid w:val="00D22946"/>
    <w:rsid w:val="00D42576"/>
    <w:rsid w:val="00D461E4"/>
    <w:rsid w:val="00D47C8A"/>
    <w:rsid w:val="00D64FB4"/>
    <w:rsid w:val="00D7631F"/>
    <w:rsid w:val="00D8082C"/>
    <w:rsid w:val="00DF1D86"/>
    <w:rsid w:val="00E0074B"/>
    <w:rsid w:val="00E07671"/>
    <w:rsid w:val="00E17D3B"/>
    <w:rsid w:val="00E261C5"/>
    <w:rsid w:val="00E37FB0"/>
    <w:rsid w:val="00E6751C"/>
    <w:rsid w:val="00E73A68"/>
    <w:rsid w:val="00E963E1"/>
    <w:rsid w:val="00EC6BAE"/>
    <w:rsid w:val="00EE5665"/>
    <w:rsid w:val="00EF2453"/>
    <w:rsid w:val="00F06573"/>
    <w:rsid w:val="00F110B3"/>
    <w:rsid w:val="00F16544"/>
    <w:rsid w:val="00F52B22"/>
    <w:rsid w:val="00F749F8"/>
    <w:rsid w:val="00FB49D7"/>
    <w:rsid w:val="00FC5C55"/>
    <w:rsid w:val="00FD3677"/>
    <w:rsid w:val="00FD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28266-3158-4F37-AA26-BFB2EDF8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A1F7ECCD</Template>
  <TotalTime>19</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 Aitchison</cp:lastModifiedBy>
  <cp:revision>5</cp:revision>
  <dcterms:created xsi:type="dcterms:W3CDTF">2016-11-03T09:33:00Z</dcterms:created>
  <dcterms:modified xsi:type="dcterms:W3CDTF">2018-02-28T08:04:00Z</dcterms:modified>
</cp:coreProperties>
</file>