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B5E" w:rsidRPr="00BF7B5E" w:rsidRDefault="00092599" w:rsidP="00405235">
      <w:pPr>
        <w:pStyle w:val="Default"/>
        <w:rPr>
          <w:b/>
          <w:sz w:val="28"/>
          <w:szCs w:val="28"/>
        </w:rPr>
      </w:pPr>
      <w:r w:rsidRPr="00BF7B5E">
        <w:rPr>
          <w:b/>
          <w:sz w:val="28"/>
          <w:szCs w:val="28"/>
        </w:rPr>
        <w:t>History</w:t>
      </w:r>
      <w:r w:rsidR="001C6A65" w:rsidRPr="00BF7B5E">
        <w:rPr>
          <w:b/>
          <w:sz w:val="28"/>
          <w:szCs w:val="28"/>
        </w:rPr>
        <w:t xml:space="preserve"> Autumn 2</w:t>
      </w:r>
      <w:r w:rsidR="00BF7B5E" w:rsidRPr="00BF7B5E">
        <w:rPr>
          <w:b/>
          <w:sz w:val="28"/>
          <w:szCs w:val="28"/>
        </w:rPr>
        <w:t>02</w:t>
      </w:r>
      <w:r w:rsidR="000170DC">
        <w:rPr>
          <w:b/>
          <w:sz w:val="28"/>
          <w:szCs w:val="28"/>
        </w:rPr>
        <w:t>2</w:t>
      </w:r>
    </w:p>
    <w:p w:rsidR="00BF7B5E" w:rsidRPr="00BF7B5E" w:rsidRDefault="00BF7B5E" w:rsidP="00405235">
      <w:pPr>
        <w:pStyle w:val="Default"/>
        <w:rPr>
          <w:sz w:val="28"/>
          <w:szCs w:val="28"/>
        </w:rPr>
      </w:pPr>
    </w:p>
    <w:p w:rsidR="00405235" w:rsidRPr="00BF7B5E" w:rsidRDefault="00BF7B5E" w:rsidP="00405235">
      <w:pPr>
        <w:pStyle w:val="Default"/>
        <w:rPr>
          <w:b/>
          <w:sz w:val="28"/>
          <w:szCs w:val="28"/>
        </w:rPr>
      </w:pPr>
      <w:r w:rsidRPr="00BF7B5E">
        <w:rPr>
          <w:b/>
          <w:sz w:val="28"/>
          <w:szCs w:val="28"/>
        </w:rPr>
        <w:t>8L and 8M</w:t>
      </w:r>
    </w:p>
    <w:p w:rsidR="000170DC" w:rsidRDefault="00092599" w:rsidP="00405235">
      <w:pPr>
        <w:pStyle w:val="Default"/>
        <w:rPr>
          <w:sz w:val="28"/>
          <w:szCs w:val="28"/>
        </w:rPr>
      </w:pPr>
      <w:r w:rsidRPr="00BF7B5E">
        <w:rPr>
          <w:sz w:val="28"/>
          <w:szCs w:val="28"/>
        </w:rPr>
        <w:t xml:space="preserve">In November, </w:t>
      </w:r>
      <w:r w:rsidR="00405235" w:rsidRPr="00BF7B5E">
        <w:rPr>
          <w:sz w:val="28"/>
          <w:szCs w:val="28"/>
        </w:rPr>
        <w:t>CE candidates will sit a full CE paper.</w:t>
      </w:r>
      <w:r w:rsidR="000170DC">
        <w:rPr>
          <w:sz w:val="28"/>
          <w:szCs w:val="28"/>
        </w:rPr>
        <w:t xml:space="preserve"> This is a new style paper which has been introduced this autumn (although the children have been studying the syllabus for this for the past year)</w:t>
      </w:r>
      <w:r w:rsidR="00405235" w:rsidRPr="00BF7B5E">
        <w:rPr>
          <w:sz w:val="28"/>
          <w:szCs w:val="28"/>
        </w:rPr>
        <w:t xml:space="preserve"> The paper will be divided into an Evidence section and an Essay section.</w:t>
      </w:r>
    </w:p>
    <w:p w:rsidR="000170DC" w:rsidRDefault="000170DC" w:rsidP="00405235">
      <w:pPr>
        <w:pStyle w:val="Default"/>
        <w:rPr>
          <w:sz w:val="28"/>
          <w:szCs w:val="28"/>
        </w:rPr>
      </w:pPr>
    </w:p>
    <w:p w:rsidR="000170DC" w:rsidRDefault="00405235" w:rsidP="00405235">
      <w:pPr>
        <w:pStyle w:val="Default"/>
        <w:rPr>
          <w:sz w:val="28"/>
          <w:szCs w:val="28"/>
        </w:rPr>
      </w:pPr>
      <w:r w:rsidRPr="00BF7B5E">
        <w:rPr>
          <w:sz w:val="28"/>
          <w:szCs w:val="28"/>
        </w:rPr>
        <w:t xml:space="preserve">The question in the Evidence section will </w:t>
      </w:r>
      <w:r w:rsidR="000170DC">
        <w:rPr>
          <w:sz w:val="28"/>
          <w:szCs w:val="28"/>
        </w:rPr>
        <w:t>be unseen. There is no prior knowledge needed to answer this question. However, the children will need to understand the issues of utility, provenance and reliability as they relate to historical sources. We will have gone over this in class several times before the exam.</w:t>
      </w:r>
    </w:p>
    <w:p w:rsidR="000170DC" w:rsidRDefault="000170DC" w:rsidP="00405235">
      <w:pPr>
        <w:pStyle w:val="Default"/>
        <w:rPr>
          <w:sz w:val="28"/>
          <w:szCs w:val="28"/>
        </w:rPr>
      </w:pPr>
    </w:p>
    <w:p w:rsidR="00173C88" w:rsidRDefault="00405235" w:rsidP="00405235">
      <w:pPr>
        <w:pStyle w:val="Default"/>
        <w:rPr>
          <w:sz w:val="28"/>
          <w:szCs w:val="28"/>
        </w:rPr>
      </w:pPr>
      <w:r w:rsidRPr="00BF7B5E">
        <w:rPr>
          <w:sz w:val="28"/>
          <w:szCs w:val="28"/>
        </w:rPr>
        <w:t xml:space="preserve">For the </w:t>
      </w:r>
      <w:r w:rsidR="00092599" w:rsidRPr="00BF7B5E">
        <w:rPr>
          <w:sz w:val="28"/>
          <w:szCs w:val="28"/>
        </w:rPr>
        <w:t>e</w:t>
      </w:r>
      <w:r w:rsidRPr="00BF7B5E">
        <w:rPr>
          <w:sz w:val="28"/>
          <w:szCs w:val="28"/>
        </w:rPr>
        <w:t xml:space="preserve">ssay </w:t>
      </w:r>
      <w:r w:rsidR="000170DC">
        <w:rPr>
          <w:sz w:val="28"/>
          <w:szCs w:val="28"/>
        </w:rPr>
        <w:t>the children must answer on Edward VI. I have placed revision materials in their class Teams account and have also encouraged them to look at revision guides and textbooks to supplement their knowledge.</w:t>
      </w:r>
    </w:p>
    <w:p w:rsidR="000170DC" w:rsidRPr="00BF7B5E" w:rsidRDefault="000170DC" w:rsidP="00405235">
      <w:pPr>
        <w:pStyle w:val="Default"/>
        <w:rPr>
          <w:sz w:val="28"/>
          <w:szCs w:val="28"/>
        </w:rPr>
      </w:pPr>
    </w:p>
    <w:p w:rsidR="00405235" w:rsidRDefault="00BF7B5E" w:rsidP="00405235">
      <w:pPr>
        <w:pStyle w:val="Default"/>
        <w:rPr>
          <w:sz w:val="28"/>
          <w:szCs w:val="28"/>
        </w:rPr>
      </w:pPr>
      <w:r w:rsidRPr="00BF7B5E">
        <w:rPr>
          <w:b/>
          <w:sz w:val="28"/>
          <w:szCs w:val="28"/>
        </w:rPr>
        <w:t>8D</w:t>
      </w:r>
      <w:r w:rsidR="00173C88" w:rsidRPr="00BF7B5E">
        <w:rPr>
          <w:b/>
          <w:sz w:val="28"/>
          <w:szCs w:val="28"/>
        </w:rPr>
        <w:t xml:space="preserve"> </w:t>
      </w:r>
      <w:r w:rsidR="00173C88" w:rsidRPr="00BF7B5E">
        <w:rPr>
          <w:sz w:val="28"/>
          <w:szCs w:val="28"/>
        </w:rPr>
        <w:t>will sit appropriate scholarship papers which will be discussed with them individually in class.</w:t>
      </w:r>
    </w:p>
    <w:p w:rsidR="000170DC" w:rsidRDefault="000170DC" w:rsidP="00405235">
      <w:pPr>
        <w:pStyle w:val="Default"/>
        <w:rPr>
          <w:sz w:val="28"/>
          <w:szCs w:val="28"/>
        </w:rPr>
      </w:pPr>
    </w:p>
    <w:p w:rsidR="000170DC" w:rsidRDefault="000A7448" w:rsidP="000A7448">
      <w:pPr>
        <w:pStyle w:val="Default"/>
        <w:rPr>
          <w:sz w:val="28"/>
          <w:szCs w:val="28"/>
        </w:rPr>
      </w:pPr>
      <w:r w:rsidRPr="00BF7B5E">
        <w:rPr>
          <w:sz w:val="28"/>
          <w:szCs w:val="28"/>
        </w:rPr>
        <w:t>All the topics that we study are covered in the ISEB revision guide. It would be very helpful if children could get hold of a copy. If this is a problem please let me know and we will find a way around it. These are available on either the Galore Park or Amazon websites. An old, second hand copy is perfectly acceptable.</w:t>
      </w:r>
    </w:p>
    <w:p w:rsidR="000A7448" w:rsidRPr="00BF7B5E" w:rsidRDefault="000A7448" w:rsidP="00405235">
      <w:pPr>
        <w:pStyle w:val="Default"/>
        <w:rPr>
          <w:sz w:val="28"/>
          <w:szCs w:val="28"/>
        </w:rPr>
      </w:pPr>
    </w:p>
    <w:p w:rsidR="00BF7B5E" w:rsidRPr="00BF7B5E" w:rsidRDefault="00BF7B5E" w:rsidP="00405235">
      <w:pPr>
        <w:pStyle w:val="Default"/>
        <w:rPr>
          <w:sz w:val="28"/>
          <w:szCs w:val="28"/>
        </w:rPr>
      </w:pPr>
    </w:p>
    <w:p w:rsidR="00405235" w:rsidRPr="00BF7B5E" w:rsidRDefault="00405235" w:rsidP="00405235">
      <w:pPr>
        <w:pStyle w:val="Default"/>
        <w:rPr>
          <w:b/>
          <w:sz w:val="28"/>
          <w:szCs w:val="28"/>
        </w:rPr>
      </w:pPr>
      <w:r w:rsidRPr="00BF7B5E">
        <w:rPr>
          <w:b/>
          <w:sz w:val="28"/>
          <w:szCs w:val="28"/>
        </w:rPr>
        <w:t xml:space="preserve">Form 7 </w:t>
      </w:r>
    </w:p>
    <w:p w:rsidR="007F7F5A" w:rsidRDefault="00405235" w:rsidP="00405235">
      <w:pPr>
        <w:rPr>
          <w:sz w:val="28"/>
          <w:szCs w:val="28"/>
        </w:rPr>
      </w:pPr>
      <w:r w:rsidRPr="00BF7B5E">
        <w:rPr>
          <w:sz w:val="28"/>
          <w:szCs w:val="28"/>
        </w:rPr>
        <w:t xml:space="preserve">The form 7 exam is made up of three parts; factual knowledge, an evidence or source question and a short essay. The children have been asked to learn about the reign of Henry VII and in particular whether he was a successful King and the reign of Henry VIII up to and including, Thomas </w:t>
      </w:r>
      <w:r w:rsidR="000C3DF2" w:rsidRPr="00BF7B5E">
        <w:rPr>
          <w:sz w:val="28"/>
          <w:szCs w:val="28"/>
        </w:rPr>
        <w:t>Wolsey, the</w:t>
      </w:r>
      <w:r w:rsidRPr="00BF7B5E">
        <w:rPr>
          <w:sz w:val="28"/>
          <w:szCs w:val="28"/>
        </w:rPr>
        <w:t xml:space="preserve"> Field of The Cloth of Gold in 1520 and Henry’s marriage to Catherine of Aragon.</w:t>
      </w:r>
    </w:p>
    <w:p w:rsidR="000C3DF2" w:rsidRPr="00BF7B5E" w:rsidRDefault="000C3DF2" w:rsidP="00405235">
      <w:pPr>
        <w:rPr>
          <w:sz w:val="28"/>
          <w:szCs w:val="28"/>
        </w:rPr>
      </w:pPr>
      <w:r>
        <w:rPr>
          <w:sz w:val="28"/>
          <w:szCs w:val="28"/>
        </w:rPr>
        <w:t>They have all the</w:t>
      </w:r>
      <w:r w:rsidR="000170DC">
        <w:rPr>
          <w:sz w:val="28"/>
          <w:szCs w:val="28"/>
        </w:rPr>
        <w:t>y</w:t>
      </w:r>
      <w:r>
        <w:rPr>
          <w:sz w:val="28"/>
          <w:szCs w:val="28"/>
        </w:rPr>
        <w:t xml:space="preserve"> need in their jotter and there are</w:t>
      </w:r>
      <w:r w:rsidR="000170DC">
        <w:rPr>
          <w:sz w:val="28"/>
          <w:szCs w:val="28"/>
        </w:rPr>
        <w:t xml:space="preserve"> also</w:t>
      </w:r>
      <w:r>
        <w:rPr>
          <w:sz w:val="28"/>
          <w:szCs w:val="28"/>
        </w:rPr>
        <w:t xml:space="preserve"> </w:t>
      </w:r>
      <w:r w:rsidR="000170DC">
        <w:rPr>
          <w:sz w:val="28"/>
          <w:szCs w:val="28"/>
        </w:rPr>
        <w:t xml:space="preserve">revision </w:t>
      </w:r>
      <w:r>
        <w:rPr>
          <w:sz w:val="28"/>
          <w:szCs w:val="28"/>
        </w:rPr>
        <w:t xml:space="preserve">notes </w:t>
      </w:r>
      <w:bookmarkStart w:id="0" w:name="_GoBack"/>
      <w:bookmarkEnd w:id="0"/>
      <w:r w:rsidR="000170DC">
        <w:rPr>
          <w:sz w:val="28"/>
          <w:szCs w:val="28"/>
        </w:rPr>
        <w:t>on their class Team account.</w:t>
      </w:r>
    </w:p>
    <w:sectPr w:rsidR="000C3DF2" w:rsidRPr="00BF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35"/>
    <w:rsid w:val="000170DC"/>
    <w:rsid w:val="00092599"/>
    <w:rsid w:val="000A7448"/>
    <w:rsid w:val="000C3DF2"/>
    <w:rsid w:val="00173C88"/>
    <w:rsid w:val="001C6A65"/>
    <w:rsid w:val="00332744"/>
    <w:rsid w:val="00405235"/>
    <w:rsid w:val="0044441E"/>
    <w:rsid w:val="00505373"/>
    <w:rsid w:val="00551EDC"/>
    <w:rsid w:val="00771B53"/>
    <w:rsid w:val="007E5494"/>
    <w:rsid w:val="007F7F5A"/>
    <w:rsid w:val="00AC08E1"/>
    <w:rsid w:val="00BF7B5E"/>
    <w:rsid w:val="00D3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2ED4F-F10A-4885-AD01-21D82060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2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7B5E"/>
    <w:rPr>
      <w:color w:val="0563C1" w:themeColor="hyperlink"/>
      <w:u w:val="single"/>
    </w:rPr>
  </w:style>
  <w:style w:type="character" w:styleId="UnresolvedMention">
    <w:name w:val="Unresolved Mention"/>
    <w:basedOn w:val="DefaultParagraphFont"/>
    <w:uiPriority w:val="99"/>
    <w:semiHidden/>
    <w:unhideWhenUsed/>
    <w:rsid w:val="00BF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649849E3</Template>
  <TotalTime>9</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Dholakia</dc:creator>
  <cp:keywords/>
  <dc:description/>
  <cp:lastModifiedBy>Anjali Dholakia</cp:lastModifiedBy>
  <cp:revision>4</cp:revision>
  <dcterms:created xsi:type="dcterms:W3CDTF">2022-10-03T18:00:00Z</dcterms:created>
  <dcterms:modified xsi:type="dcterms:W3CDTF">2022-10-03T18:10:00Z</dcterms:modified>
</cp:coreProperties>
</file>