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81F66" w:rsidP="00FE50BA" w:rsidRDefault="001F1E8E" w14:paraId="16A95401" wp14:textId="77777777">
      <w:pPr>
        <w:jc w:val="center"/>
      </w:pPr>
      <w:r>
        <w:t>6</w:t>
      </w:r>
      <w:r w:rsidR="003A06F4">
        <w:t>F</w:t>
      </w:r>
    </w:p>
    <w:tbl>
      <w:tblPr>
        <w:tblW w:w="9105" w:type="dxa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7"/>
        <w:gridCol w:w="3828"/>
        <w:gridCol w:w="3010"/>
      </w:tblGrid>
      <w:tr xmlns:wp14="http://schemas.microsoft.com/office/word/2010/wordml" w:rsidR="00AC27CF" w:rsidTr="071B7F49" w14:paraId="04A35DE2" wp14:textId="77777777">
        <w:trPr>
          <w:trHeight w:val="780"/>
        </w:trPr>
        <w:tc>
          <w:tcPr>
            <w:tcW w:w="2267" w:type="dxa"/>
            <w:tcMar/>
          </w:tcPr>
          <w:p w:rsidRPr="003A06F4" w:rsidR="00AC27CF" w:rsidP="00E020B4" w:rsidRDefault="0067203D" w14:paraId="5EA2608A" wp14:textId="343AB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703986" w:rsidR="0582448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Pr="30703986" w:rsidR="7D7AA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0703986" w:rsidR="006720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30703986" w:rsidR="00097313">
              <w:rPr>
                <w:rFonts w:ascii="Times New Roman" w:hAnsi="Times New Roman" w:cs="Times New Roman"/>
                <w:sz w:val="24"/>
                <w:szCs w:val="24"/>
              </w:rPr>
              <w:t>erm</w:t>
            </w:r>
            <w:r w:rsidRPr="30703986" w:rsidR="000973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30703986" w:rsidR="00E03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30703986" w:rsidR="26D18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Mar/>
          </w:tcPr>
          <w:p w:rsidRPr="003A06F4" w:rsidR="00AC27CF" w:rsidRDefault="00AC27CF" w14:paraId="43EA1E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F4">
              <w:rPr>
                <w:rFonts w:ascii="Times New Roman" w:hAnsi="Times New Roman" w:cs="Times New Roman"/>
                <w:sz w:val="24"/>
                <w:szCs w:val="24"/>
              </w:rPr>
              <w:t>Topic Areas Covered</w:t>
            </w:r>
          </w:p>
        </w:tc>
        <w:tc>
          <w:tcPr>
            <w:tcW w:w="3010" w:type="dxa"/>
            <w:tcMar/>
          </w:tcPr>
          <w:p w:rsidRPr="003A06F4" w:rsidR="00AC27CF" w:rsidRDefault="0067203D" w14:paraId="296715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T</w:t>
            </w:r>
            <w:r w:rsidRPr="003A06F4" w:rsidR="00AC27CF">
              <w:rPr>
                <w:rFonts w:ascii="Times New Roman" w:hAnsi="Times New Roman" w:cs="Times New Roman"/>
                <w:sz w:val="24"/>
                <w:szCs w:val="24"/>
              </w:rPr>
              <w:t>exts/Resources Used</w:t>
            </w:r>
          </w:p>
        </w:tc>
      </w:tr>
      <w:tr xmlns:wp14="http://schemas.microsoft.com/office/word/2010/wordml" w:rsidR="00E3421E" w:rsidTr="071B7F49" w14:paraId="56979F28" wp14:textId="77777777">
        <w:trPr>
          <w:trHeight w:val="1581"/>
        </w:trPr>
        <w:tc>
          <w:tcPr>
            <w:tcW w:w="2267" w:type="dxa"/>
            <w:tcMar/>
          </w:tcPr>
          <w:p w:rsidR="00E3421E" w:rsidRDefault="00E3421E" w14:paraId="7D6A7D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3828" w:type="dxa"/>
            <w:tcMar/>
          </w:tcPr>
          <w:p w:rsidRPr="00A67A74" w:rsidR="00E3421E" w:rsidP="2EF391E3" w:rsidRDefault="00E3421E" w14:paraId="672A6659" wp14:textId="1DF6EC63">
            <w:pPr>
              <w:pStyle w:val="ListParagraph"/>
              <w:numPr>
                <w:ilvl w:val="0"/>
                <w:numId w:val="26"/>
              </w:numPr>
              <w:spacing w:line="254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EF391E3" w:rsidR="508B09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“Bird on a Light” - Art History/Poetry</w:t>
            </w:r>
          </w:p>
        </w:tc>
        <w:tc>
          <w:tcPr>
            <w:tcW w:w="3010" w:type="dxa"/>
            <w:tcMar/>
          </w:tcPr>
          <w:p w:rsidRPr="00787259" w:rsidR="00E3421E" w:rsidP="2EF391E3" w:rsidRDefault="00E3421E" w14:paraId="4D847851" wp14:textId="21753D30">
            <w:pPr>
              <w:pStyle w:val="ListParagraph"/>
              <w:numPr>
                <w:ilvl w:val="0"/>
                <w:numId w:val="26"/>
              </w:numPr>
              <w:spacing w:before="100" w:beforeAutospacing="on" w:after="100" w:afterAutospacing="on" w:line="254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EF391E3" w:rsidR="508B09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Picasso</w:t>
            </w:r>
          </w:p>
          <w:p w:rsidRPr="00787259" w:rsidR="00E3421E" w:rsidP="2EF391E3" w:rsidRDefault="00E3421E" w14:paraId="3B820010" wp14:textId="7E12DD74">
            <w:pPr>
              <w:pStyle w:val="ListParagraph"/>
              <w:numPr>
                <w:ilvl w:val="0"/>
                <w:numId w:val="26"/>
              </w:numPr>
              <w:spacing w:before="100" w:beforeAutospacing="on" w:after="100" w:afterAutospacing="on" w:line="254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EF391E3" w:rsidR="508B09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Sketchbook/Ideas/stories</w:t>
            </w:r>
          </w:p>
          <w:p w:rsidRPr="00787259" w:rsidR="00E3421E" w:rsidP="2EF391E3" w:rsidRDefault="00E3421E" w14:paraId="2687D207" wp14:textId="52F91FCB">
            <w:pPr>
              <w:pStyle w:val="ListParagraph"/>
              <w:numPr>
                <w:ilvl w:val="0"/>
                <w:numId w:val="26"/>
              </w:numPr>
              <w:spacing w:before="100" w:beforeAutospacing="on" w:after="100" w:afterAutospacing="on" w:line="254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EF391E3" w:rsidR="508B09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Ceramics/T Lights</w:t>
            </w:r>
          </w:p>
          <w:p w:rsidRPr="00787259" w:rsidR="00E3421E" w:rsidP="2EF391E3" w:rsidRDefault="00E3421E" w14:paraId="0A37501D" wp14:textId="70318169">
            <w:pPr>
              <w:pStyle w:val="Normal"/>
              <w:spacing w:before="100" w:beforeAutospacing="on" w:after="100" w:afterAutospacing="on" w:line="240" w:lineRule="auto"/>
              <w:ind w:left="0"/>
              <w:rPr>
                <w:rFonts w:eastAsia="Times New Roman"/>
              </w:rPr>
            </w:pPr>
          </w:p>
        </w:tc>
      </w:tr>
      <w:tr xmlns:wp14="http://schemas.microsoft.com/office/word/2010/wordml" w:rsidR="00E3421E" w:rsidTr="071B7F49" w14:paraId="575A91A1" wp14:textId="77777777">
        <w:trPr>
          <w:trHeight w:val="2325"/>
        </w:trPr>
        <w:tc>
          <w:tcPr>
            <w:tcW w:w="2267" w:type="dxa"/>
            <w:tcMar/>
          </w:tcPr>
          <w:p w:rsidRPr="003A06F4" w:rsidR="00E3421E" w:rsidRDefault="00ED158D" w14:paraId="6C22FA6F" wp14:textId="7035E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703986" w:rsidR="19780E98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3828" w:type="dxa"/>
            <w:tcMar/>
          </w:tcPr>
          <w:p w:rsidRPr="003A06F4" w:rsidR="00E3421E" w:rsidP="071B7F49" w:rsidRDefault="00D45216" w14:paraId="40BBF7F7" wp14:textId="52254BE2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71B7F49" w:rsidR="162F44C6">
              <w:rPr>
                <w:b w:val="1"/>
                <w:bCs w:val="1"/>
                <w:noProof w:val="0"/>
                <w:lang w:val="en-GB"/>
              </w:rPr>
              <w:t xml:space="preserve">Electronics and logic </w:t>
            </w:r>
          </w:p>
          <w:p w:rsidRPr="003A06F4" w:rsidR="00E3421E" w:rsidP="071B7F49" w:rsidRDefault="00D45216" w14:paraId="15FDF39C" wp14:textId="400C0684">
            <w:pPr>
              <w:pStyle w:val="ListParagraph"/>
              <w:numPr>
                <w:ilvl w:val="1"/>
                <w:numId w:val="30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1B7F49" w:rsidR="162F44C6">
              <w:rPr>
                <w:noProof w:val="0"/>
                <w:lang w:val="en-GB"/>
              </w:rPr>
              <w:t>Making basic circuits using Unilab boards.</w:t>
            </w:r>
          </w:p>
          <w:p w:rsidRPr="003A06F4" w:rsidR="00E3421E" w:rsidP="071B7F49" w:rsidRDefault="00D45216" w14:paraId="79C17C7A" wp14:textId="780550F3">
            <w:pPr>
              <w:pStyle w:val="ListParagraph"/>
              <w:numPr>
                <w:ilvl w:val="1"/>
                <w:numId w:val="30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1B7F49" w:rsidR="162F44C6">
              <w:rPr>
                <w:noProof w:val="0"/>
                <w:lang w:val="en-GB"/>
              </w:rPr>
              <w:t>Learning about Logic gates</w:t>
            </w:r>
          </w:p>
          <w:p w:rsidRPr="003A06F4" w:rsidR="00E3421E" w:rsidP="071B7F49" w:rsidRDefault="00D45216" w14:paraId="63CDF2F2" wp14:textId="4346F1A3">
            <w:pPr>
              <w:pStyle w:val="ListParagraph"/>
              <w:numPr>
                <w:ilvl w:val="1"/>
                <w:numId w:val="30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1B7F49" w:rsidR="162F44C6">
              <w:rPr>
                <w:noProof w:val="0"/>
                <w:lang w:val="en-GB"/>
              </w:rPr>
              <w:t>Creating more complex circuits using logic gates.</w:t>
            </w:r>
          </w:p>
          <w:p w:rsidRPr="003A06F4" w:rsidR="00E3421E" w:rsidP="071B7F49" w:rsidRDefault="00D45216" w14:paraId="41BEED3B" wp14:textId="0DEE9C66">
            <w:pPr>
              <w:pStyle w:val="ListParagraph"/>
              <w:numPr>
                <w:ilvl w:val="1"/>
                <w:numId w:val="30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1B7F49" w:rsidR="162F44C6">
              <w:rPr>
                <w:noProof w:val="0"/>
                <w:lang w:val="en-GB"/>
              </w:rPr>
              <w:t xml:space="preserve">Writing truth tables. </w:t>
            </w:r>
          </w:p>
          <w:p w:rsidRPr="003A06F4" w:rsidR="00E3421E" w:rsidP="071B7F49" w:rsidRDefault="00D45216" w14:paraId="20E68218" wp14:textId="6303326F">
            <w:pPr>
              <w:pStyle w:val="ListParagraph"/>
              <w:numPr>
                <w:ilvl w:val="0"/>
                <w:numId w:val="30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71B7F49" w:rsidR="162F44C6">
              <w:rPr>
                <w:b w:val="1"/>
                <w:bCs w:val="1"/>
                <w:noProof w:val="0"/>
                <w:lang w:val="en-GB"/>
              </w:rPr>
              <w:t>Coding</w:t>
            </w:r>
          </w:p>
          <w:p w:rsidRPr="003A06F4" w:rsidR="00E3421E" w:rsidP="071B7F49" w:rsidRDefault="00D45216" w14:paraId="43DFE865" wp14:textId="7CBED762">
            <w:pPr>
              <w:pStyle w:val="ListParagraph"/>
              <w:numPr>
                <w:ilvl w:val="1"/>
                <w:numId w:val="30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71B7F49" w:rsidR="162F44C6">
              <w:rPr>
                <w:noProof w:val="0"/>
                <w:lang w:val="en-GB"/>
              </w:rPr>
              <w:t>Functions</w:t>
            </w:r>
          </w:p>
          <w:p w:rsidRPr="003A06F4" w:rsidR="00E3421E" w:rsidP="071B7F49" w:rsidRDefault="00D45216" w14:paraId="57AD7592" wp14:textId="0E112662">
            <w:pPr>
              <w:pStyle w:val="ListParagraph"/>
              <w:numPr>
                <w:ilvl w:val="1"/>
                <w:numId w:val="30"/>
              </w:numPr>
              <w:spacing w:line="256" w:lineRule="auto"/>
              <w:rPr>
                <w:noProof w:val="0"/>
                <w:sz w:val="22"/>
                <w:szCs w:val="22"/>
                <w:lang w:val="en-GB"/>
              </w:rPr>
            </w:pPr>
            <w:r w:rsidRPr="071B7F49" w:rsidR="162F44C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Variables</w:t>
            </w:r>
          </w:p>
        </w:tc>
        <w:tc>
          <w:tcPr>
            <w:tcW w:w="3010" w:type="dxa"/>
            <w:tcMar/>
          </w:tcPr>
          <w:p w:rsidRPr="003A06F4" w:rsidR="00E3421E" w:rsidP="30703986" w:rsidRDefault="00E3421E" w14:paraId="5DAB6C7B" wp14:textId="77777777" wp14:noSpellErr="1">
            <w:pPr>
              <w:pStyle w:val="Normal"/>
              <w:spacing w:line="256" w:lineRule="auto"/>
              <w:ind w:left="0"/>
            </w:pPr>
          </w:p>
        </w:tc>
      </w:tr>
      <w:tr xmlns:wp14="http://schemas.microsoft.com/office/word/2010/wordml" w:rsidR="00AC27CF" w:rsidTr="071B7F49" w14:paraId="3F64F978" wp14:textId="77777777">
        <w:trPr>
          <w:trHeight w:val="2325"/>
        </w:trPr>
        <w:tc>
          <w:tcPr>
            <w:tcW w:w="2267" w:type="dxa"/>
            <w:tcMar/>
          </w:tcPr>
          <w:p w:rsidRPr="003A06F4" w:rsidR="00AC27CF" w:rsidRDefault="003A06F4" w14:paraId="0A6CB2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F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28" w:type="dxa"/>
            <w:tcMar/>
          </w:tcPr>
          <w:p w:rsidRPr="001F01CC" w:rsidR="00856DC5" w:rsidP="071B7F49" w:rsidRDefault="008B60F7" w14:paraId="5D4B752E" wp14:textId="0A4E576B">
            <w:pPr>
              <w:spacing w:line="256" w:lineRule="auto"/>
              <w:ind/>
            </w:pPr>
            <w:r w:rsidRPr="071B7F49" w:rsidR="76DD59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71B7F49" w:rsidR="76DD59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'The Midnight Fox' by Betsy Byars</w:t>
            </w:r>
          </w:p>
          <w:p w:rsidRPr="001F01CC" w:rsidR="00856DC5" w:rsidP="071B7F49" w:rsidRDefault="008B60F7" w14:paraId="7C888FFF" wp14:textId="28BC699A">
            <w:pPr>
              <w:pStyle w:val="ListParagraph"/>
              <w:numPr>
                <w:ilvl w:val="0"/>
                <w:numId w:val="31"/>
              </w:numPr>
              <w:spacing w:line="256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71B7F49" w:rsidR="76DD59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plot and character development. </w:t>
            </w:r>
          </w:p>
          <w:p w:rsidRPr="001F01CC" w:rsidR="00856DC5" w:rsidP="071B7F49" w:rsidRDefault="008B60F7" w14:paraId="08A9E1A0" wp14:textId="39A6BB92">
            <w:pPr>
              <w:pStyle w:val="ListParagraph"/>
              <w:numPr>
                <w:ilvl w:val="0"/>
                <w:numId w:val="31"/>
              </w:numPr>
              <w:spacing w:line="256" w:lineRule="auto"/>
              <w:ind/>
              <w:rPr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71B7F49" w:rsidR="76DD59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Examples of poetry relevant to the text. </w:t>
            </w:r>
          </w:p>
          <w:p w:rsidRPr="001F01CC" w:rsidR="00856DC5" w:rsidP="071B7F49" w:rsidRDefault="008B60F7" w14:paraId="61C141A6" wp14:textId="00A81DEC">
            <w:pPr>
              <w:pStyle w:val="ListParagraph"/>
              <w:numPr>
                <w:ilvl w:val="0"/>
                <w:numId w:val="31"/>
              </w:numPr>
              <w:spacing w:line="256" w:lineRule="auto"/>
              <w:ind/>
              <w:rPr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71B7F49" w:rsidR="76DD59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Develop basic poetry analysis techniques. </w:t>
            </w:r>
          </w:p>
          <w:p w:rsidRPr="001F01CC" w:rsidR="00856DC5" w:rsidP="071B7F49" w:rsidRDefault="008B60F7" w14:paraId="7B8F9479" wp14:textId="4A14F494">
            <w:pPr>
              <w:pStyle w:val="ListParagraph"/>
              <w:numPr>
                <w:ilvl w:val="0"/>
                <w:numId w:val="31"/>
              </w:numPr>
              <w:spacing w:line="256" w:lineRule="auto"/>
              <w:ind/>
              <w:rPr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71B7F49" w:rsidR="69CB27F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Develop</w:t>
            </w:r>
            <w:r w:rsidRPr="071B7F49" w:rsidR="76DD59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structure of their creative writing</w:t>
            </w:r>
          </w:p>
          <w:p w:rsidRPr="001F01CC" w:rsidR="00856DC5" w:rsidP="071B7F49" w:rsidRDefault="008B60F7" w14:paraId="2F8D22AC" wp14:textId="0A9EBC42">
            <w:pPr>
              <w:pStyle w:val="ListParagraph"/>
              <w:numPr>
                <w:ilvl w:val="0"/>
                <w:numId w:val="31"/>
              </w:numPr>
              <w:spacing w:line="256" w:lineRule="auto"/>
              <w:ind/>
              <w:rPr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71B7F49" w:rsidR="48FF9B3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Preparation for </w:t>
            </w:r>
            <w:r w:rsidRPr="071B7F49" w:rsidR="76DD59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summer examinations.</w:t>
            </w:r>
          </w:p>
          <w:p w:rsidRPr="001F01CC" w:rsidR="00856DC5" w:rsidP="30703986" w:rsidRDefault="008B60F7" w14:paraId="1EF4AAFB" wp14:textId="40EFB991">
            <w:pPr>
              <w:pStyle w:val="Normal"/>
              <w:spacing w:line="256" w:lineRule="auto"/>
              <w:ind w:left="0"/>
              <w:rPr>
                <w:rFonts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10" w:type="dxa"/>
            <w:tcMar/>
          </w:tcPr>
          <w:p w:rsidRPr="003A06F4" w:rsidR="00DA5820" w:rsidP="30703986" w:rsidRDefault="00DA5820" w14:paraId="02EB378F" wp14:textId="77777777" wp14:noSpellErr="1">
            <w:pPr>
              <w:pStyle w:val="Normal"/>
              <w:spacing w:line="256" w:lineRule="auto"/>
              <w:ind w:left="0"/>
            </w:pPr>
          </w:p>
        </w:tc>
      </w:tr>
      <w:tr xmlns:wp14="http://schemas.microsoft.com/office/word/2010/wordml" w:rsidR="00E3421E" w:rsidTr="071B7F49" w14:paraId="11249C7E" wp14:textId="77777777">
        <w:trPr>
          <w:trHeight w:val="2325"/>
        </w:trPr>
        <w:tc>
          <w:tcPr>
            <w:tcW w:w="2267" w:type="dxa"/>
            <w:tcMar/>
          </w:tcPr>
          <w:p w:rsidRPr="003A06F4" w:rsidR="00E3421E" w:rsidRDefault="00E3421E" w14:paraId="2E0AF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3828" w:type="dxa"/>
            <w:tcMar/>
          </w:tcPr>
          <w:p w:rsidRPr="003A06F4" w:rsidR="009E57A9" w:rsidP="30703986" w:rsidRDefault="00E03B73" w14:paraId="0984FECA" wp14:textId="61245298">
            <w:pPr>
              <w:spacing w:line="257" w:lineRule="auto"/>
            </w:pPr>
            <w:r w:rsidRPr="30703986" w:rsidR="1C2E443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Life at home</w:t>
            </w:r>
          </w:p>
          <w:p w:rsidRPr="003A06F4" w:rsidR="009E57A9" w:rsidP="30703986" w:rsidRDefault="00E03B73" w14:paraId="636D1304" wp14:textId="0B6D3C1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1C2E4435">
              <w:rPr>
                <w:noProof w:val="0"/>
                <w:lang w:val="en-GB"/>
              </w:rPr>
              <w:t>Family (using possessives)</w:t>
            </w:r>
          </w:p>
          <w:p w:rsidRPr="003A06F4" w:rsidR="009E57A9" w:rsidP="30703986" w:rsidRDefault="00E03B73" w14:paraId="6E71B06F" wp14:textId="465332F0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1C2E4435">
              <w:rPr>
                <w:noProof w:val="0"/>
                <w:lang w:val="en-GB"/>
              </w:rPr>
              <w:t>European countries and nationalities</w:t>
            </w:r>
          </w:p>
          <w:p w:rsidRPr="003A06F4" w:rsidR="009E57A9" w:rsidP="30703986" w:rsidRDefault="00E03B73" w14:paraId="2A801E5C" wp14:textId="21EA4A7E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1C2E4435">
              <w:rPr>
                <w:noProof w:val="0"/>
                <w:lang w:val="en-GB"/>
              </w:rPr>
              <w:t>Talking about where you live and some habits</w:t>
            </w:r>
          </w:p>
          <w:p w:rsidRPr="003A06F4" w:rsidR="009E57A9" w:rsidP="30703986" w:rsidRDefault="00E03B73" w14:paraId="469D16E6" wp14:textId="6C3B6D70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1C2E4435">
              <w:rPr>
                <w:noProof w:val="0"/>
                <w:lang w:val="en-GB"/>
              </w:rPr>
              <w:t>Revision for the exams</w:t>
            </w:r>
          </w:p>
          <w:p w:rsidRPr="003A06F4" w:rsidR="009E57A9" w:rsidP="30703986" w:rsidRDefault="00E03B73" w14:paraId="2479C899" wp14:textId="6A80003F">
            <w:pPr>
              <w:pStyle w:val="ListParagraph"/>
              <w:spacing w:line="25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0703986" w:rsidR="1C2E443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Learning about “le Petit Prince”.</w:t>
            </w:r>
          </w:p>
        </w:tc>
        <w:tc>
          <w:tcPr>
            <w:tcW w:w="3010" w:type="dxa"/>
            <w:tcMar/>
          </w:tcPr>
          <w:p w:rsidRPr="003A06F4" w:rsidR="00E3421E" w:rsidP="30703986" w:rsidRDefault="00E03B73" w14:paraId="5E9CAE7F" wp14:textId="08AE391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1C2E4435">
              <w:rPr>
                <w:noProof w:val="0"/>
                <w:lang w:val="en-GB"/>
              </w:rPr>
              <w:t xml:space="preserve">Dynamo </w:t>
            </w:r>
            <w:r w:rsidRPr="30703986" w:rsidR="1C2E4435">
              <w:rPr>
                <w:noProof w:val="0"/>
                <w:lang w:val="en-GB"/>
              </w:rPr>
              <w:t>1 Module</w:t>
            </w:r>
            <w:r w:rsidRPr="30703986" w:rsidR="1C2E4435">
              <w:rPr>
                <w:noProof w:val="0"/>
                <w:lang w:val="en-GB"/>
              </w:rPr>
              <w:t xml:space="preserve"> 4</w:t>
            </w:r>
          </w:p>
          <w:p w:rsidRPr="003A06F4" w:rsidR="00E3421E" w:rsidP="30703986" w:rsidRDefault="00E03B73" w14:paraId="39B42B73" wp14:textId="6BDE60F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1C2E4435">
              <w:rPr>
                <w:noProof w:val="0"/>
                <w:lang w:val="en-GB"/>
              </w:rPr>
              <w:t>Activelearn</w:t>
            </w:r>
          </w:p>
          <w:p w:rsidRPr="003A06F4" w:rsidR="00E3421E" w:rsidP="30703986" w:rsidRDefault="00E03B73" w14:paraId="771DE30F" wp14:textId="00068FE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1C2E4435">
              <w:rPr>
                <w:noProof w:val="0"/>
                <w:lang w:val="en-GB"/>
              </w:rPr>
              <w:t>Quizlet</w:t>
            </w:r>
          </w:p>
          <w:p w:rsidRPr="003A06F4" w:rsidR="00E3421E" w:rsidP="30703986" w:rsidRDefault="00E03B73" w14:paraId="2C2E5D90" wp14:textId="487BE5D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1C2E4435">
              <w:rPr>
                <w:noProof w:val="0"/>
                <w:lang w:val="en-GB"/>
              </w:rPr>
              <w:t>Plickers</w:t>
            </w:r>
          </w:p>
          <w:p w:rsidRPr="003A06F4" w:rsidR="00E3421E" w:rsidP="30703986" w:rsidRDefault="00E03B73" w14:paraId="44CC5A12" wp14:textId="1DB7E712">
            <w:pPr>
              <w:pStyle w:val="ListParagraph"/>
              <w:numPr>
                <w:ilvl w:val="0"/>
                <w:numId w:val="20"/>
              </w:numPr>
              <w:spacing w:after="0"/>
              <w:rPr>
                <w:noProof w:val="0"/>
                <w:sz w:val="22"/>
                <w:szCs w:val="22"/>
                <w:lang w:val="en-GB"/>
              </w:rPr>
            </w:pPr>
            <w:r w:rsidRPr="30703986" w:rsidR="1C2E443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Past papers level 1</w:t>
            </w:r>
          </w:p>
        </w:tc>
      </w:tr>
      <w:tr xmlns:wp14="http://schemas.microsoft.com/office/word/2010/wordml" w:rsidR="00E3421E" w:rsidTr="071B7F49" w14:paraId="631C8F5B" wp14:textId="77777777">
        <w:trPr>
          <w:trHeight w:val="2325"/>
        </w:trPr>
        <w:tc>
          <w:tcPr>
            <w:tcW w:w="2267" w:type="dxa"/>
            <w:tcMar/>
          </w:tcPr>
          <w:p w:rsidR="00E3421E" w:rsidRDefault="00E3421E" w14:paraId="68FD15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828" w:type="dxa"/>
            <w:tcMar/>
          </w:tcPr>
          <w:p w:rsidRPr="00B80E7F" w:rsidR="00E3421E" w:rsidP="30703986" w:rsidRDefault="00E03B73" w14:paraId="3919F566" wp14:textId="32153CEC">
            <w:pPr>
              <w:pStyle w:val="Normal"/>
              <w:spacing w:line="256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703986" w:rsidR="77D7866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Tourism &amp; Sustainability</w:t>
            </w:r>
          </w:p>
          <w:p w:rsidRPr="00B80E7F" w:rsidR="00E3421E" w:rsidP="30703986" w:rsidRDefault="00E03B73" w14:paraId="13644CC6" wp14:textId="0C196262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is Tourist industry/where do we go on holiday</w:t>
            </w:r>
          </w:p>
          <w:p w:rsidRPr="00B80E7F" w:rsidR="00E3421E" w:rsidP="30703986" w:rsidRDefault="00E03B73" w14:paraId="164878E7" wp14:textId="3CA72ECA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Impact of the tourist industry</w:t>
            </w:r>
          </w:p>
          <w:p w:rsidRPr="00B80E7F" w:rsidR="00E3421E" w:rsidP="30703986" w:rsidRDefault="00E03B73" w14:paraId="19315BC9" wp14:textId="54527252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How to make tourism sustainable</w:t>
            </w:r>
          </w:p>
          <w:p w:rsidRPr="00B80E7F" w:rsidR="00E3421E" w:rsidP="30703986" w:rsidRDefault="00E03B73" w14:paraId="35A34983" wp14:textId="0D16B1C2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National Parks</w:t>
            </w:r>
          </w:p>
          <w:p w:rsidRPr="00B80E7F" w:rsidR="00E3421E" w:rsidP="30703986" w:rsidRDefault="00E03B73" w14:paraId="07A285F6" wp14:textId="77495CD7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Case Study: The Cairngorms National Park</w:t>
            </w:r>
          </w:p>
          <w:p w:rsidRPr="00B80E7F" w:rsidR="00E3421E" w:rsidP="30703986" w:rsidRDefault="00E03B73" w14:paraId="331FF4C2" wp14:textId="62CFE87F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Revision</w:t>
            </w:r>
          </w:p>
          <w:p w:rsidRPr="00B80E7F" w:rsidR="00E3421E" w:rsidP="30703986" w:rsidRDefault="00E03B73" w14:paraId="29EB2377" wp14:textId="33EB8480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Global Location</w:t>
            </w:r>
          </w:p>
          <w:p w:rsidRPr="00B80E7F" w:rsidR="00E3421E" w:rsidP="30703986" w:rsidRDefault="00E03B73" w14:paraId="0E318A3C" wp14:textId="3E7AE493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OS Map Skills</w:t>
            </w:r>
          </w:p>
          <w:p w:rsidRPr="00B80E7F" w:rsidR="00E3421E" w:rsidP="30703986" w:rsidRDefault="00E03B73" w14:paraId="065F6169" wp14:textId="5C36A15E">
            <w:pPr>
              <w:pStyle w:val="Normal"/>
              <w:spacing w:line="256" w:lineRule="auto"/>
              <w:ind w:left="0"/>
            </w:pPr>
          </w:p>
        </w:tc>
        <w:tc>
          <w:tcPr>
            <w:tcW w:w="3010" w:type="dxa"/>
            <w:tcMar/>
          </w:tcPr>
          <w:p w:rsidRPr="003A06F4" w:rsidR="00E3421E" w:rsidP="30703986" w:rsidRDefault="00E03B73" w14:paraId="612CD632" wp14:textId="2DFF6436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ISEB Geography for Common entrance</w:t>
            </w:r>
          </w:p>
          <w:p w:rsidRPr="003A06F4" w:rsidR="00E3421E" w:rsidP="30703986" w:rsidRDefault="00E03B73" w14:paraId="0684CD3C" wp14:textId="599B397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Key Geography</w:t>
            </w:r>
          </w:p>
          <w:p w:rsidRPr="003A06F4" w:rsidR="00E3421E" w:rsidP="30703986" w:rsidRDefault="00E03B73" w14:paraId="597E5A9C" wp14:textId="55FA4385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Geog.Book 3</w:t>
            </w:r>
          </w:p>
          <w:p w:rsidRPr="003A06F4" w:rsidR="00E3421E" w:rsidP="30703986" w:rsidRDefault="00E03B73" w14:paraId="5B1A9A31" wp14:textId="07098E15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77D786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So you really want to learn Geography</w:t>
            </w:r>
          </w:p>
          <w:p w:rsidRPr="003A06F4" w:rsidR="00E3421E" w:rsidP="30703986" w:rsidRDefault="00E03B73" w14:paraId="2F4DB977" wp14:textId="07A90AB0">
            <w:pPr>
              <w:pStyle w:val="Normal"/>
              <w:spacing w:line="256" w:lineRule="auto"/>
              <w:ind w:left="0"/>
            </w:pPr>
          </w:p>
        </w:tc>
      </w:tr>
      <w:tr xmlns:wp14="http://schemas.microsoft.com/office/word/2010/wordml" w:rsidR="003A06F4" w:rsidTr="071B7F49" w14:paraId="73649D3A" wp14:textId="77777777">
        <w:trPr>
          <w:trHeight w:val="2325"/>
        </w:trPr>
        <w:tc>
          <w:tcPr>
            <w:tcW w:w="2267" w:type="dxa"/>
            <w:tcMar/>
          </w:tcPr>
          <w:p w:rsidRPr="003A06F4" w:rsidR="003A06F4" w:rsidRDefault="003A06F4" w14:paraId="6FFD83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F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3828" w:type="dxa"/>
            <w:tcMar/>
          </w:tcPr>
          <w:p w:rsidR="34B20067" w:rsidP="30703986" w:rsidRDefault="34B20067" w14:paraId="53CB9F66" w14:textId="0A076EED">
            <w:pPr>
              <w:pStyle w:val="Normal"/>
              <w:spacing w:line="256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Medieval England</w:t>
            </w:r>
          </w:p>
          <w:p w:rsidR="34B20067" w:rsidP="30703986" w:rsidRDefault="34B20067" w14:paraId="313F9652" w14:textId="027C8A3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noProof w:val="0"/>
                <w:lang w:val="en-GB"/>
              </w:rPr>
              <w:t>Religion</w:t>
            </w:r>
          </w:p>
          <w:p w:rsidR="34B20067" w:rsidP="30703986" w:rsidRDefault="34B20067" w14:paraId="36358B8A" w14:textId="5AFC8AA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noProof w:val="0"/>
                <w:lang w:val="en-GB"/>
              </w:rPr>
              <w:t>Heaven and Hell</w:t>
            </w:r>
          </w:p>
          <w:p w:rsidR="34B20067" w:rsidP="30703986" w:rsidRDefault="34B20067" w14:paraId="7FF99929" w14:textId="0505C1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noProof w:val="0"/>
                <w:lang w:val="en-GB"/>
              </w:rPr>
              <w:t>Life and death of Thomas Beckett</w:t>
            </w:r>
          </w:p>
          <w:p w:rsidR="34B20067" w:rsidP="30703986" w:rsidRDefault="34B20067" w14:paraId="7D3C7A4C" w14:textId="3591A18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noProof w:val="0"/>
                <w:lang w:val="en-GB"/>
              </w:rPr>
              <w:t>The Crusades</w:t>
            </w:r>
          </w:p>
          <w:p w:rsidR="34B20067" w:rsidP="30703986" w:rsidRDefault="34B20067" w14:paraId="740569CD" w14:textId="517DF90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noProof w:val="0"/>
                <w:lang w:val="en-GB"/>
              </w:rPr>
              <w:t>Preparation for F7</w:t>
            </w:r>
          </w:p>
          <w:p w:rsidR="34B20067" w:rsidP="30703986" w:rsidRDefault="34B20067" w14:paraId="5E339543" w14:textId="57C68ED4">
            <w:pPr>
              <w:pStyle w:val="ListParagraph"/>
              <w:numPr>
                <w:ilvl w:val="0"/>
                <w:numId w:val="4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Source work</w:t>
            </w:r>
          </w:p>
          <w:p w:rsidRPr="007F6A6F" w:rsidR="00E03B73" w:rsidP="00E03B73" w:rsidRDefault="00E03B73" w14:paraId="6A05A809" wp14:textId="77777777">
            <w:pPr>
              <w:pStyle w:val="ListParagraph"/>
              <w:spacing w:line="256" w:lineRule="auto"/>
            </w:pPr>
          </w:p>
        </w:tc>
        <w:tc>
          <w:tcPr>
            <w:tcW w:w="3010" w:type="dxa"/>
            <w:tcMar/>
          </w:tcPr>
          <w:p w:rsidRPr="00E03B73" w:rsidR="003A06F4" w:rsidP="30703986" w:rsidRDefault="00E03B73" w14:paraId="5BCDC064" wp14:textId="718EE7CC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34B20067">
              <w:rPr>
                <w:noProof w:val="0"/>
                <w:lang w:val="en-GB"/>
              </w:rPr>
              <w:t>Medieval Realms</w:t>
            </w:r>
          </w:p>
          <w:p w:rsidRPr="00E03B73" w:rsidR="003A06F4" w:rsidP="30703986" w:rsidRDefault="00E03B73" w14:paraId="65ACE752" wp14:textId="441EED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34B20067">
              <w:rPr>
                <w:noProof w:val="0"/>
                <w:lang w:val="en-GB"/>
              </w:rPr>
              <w:t>YouTube</w:t>
            </w:r>
          </w:p>
          <w:p w:rsidRPr="00E03B73" w:rsidR="003A06F4" w:rsidP="30703986" w:rsidRDefault="00E03B73" w14:paraId="402CD089" wp14:textId="480AA6DD">
            <w:pPr>
              <w:pStyle w:val="ListParagraph"/>
              <w:numPr>
                <w:ilvl w:val="0"/>
                <w:numId w:val="4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03986" w:rsidR="34B2006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BBC Bitesize</w:t>
            </w:r>
            <w:r w:rsidR="00E03B73">
              <w:rPr/>
              <w:t xml:space="preserve">                       </w:t>
            </w:r>
          </w:p>
        </w:tc>
      </w:tr>
      <w:tr xmlns:wp14="http://schemas.microsoft.com/office/word/2010/wordml" w:rsidR="00A756AE" w:rsidTr="071B7F49" w14:paraId="07A10F8D" wp14:textId="77777777">
        <w:trPr>
          <w:trHeight w:val="2325"/>
        </w:trPr>
        <w:tc>
          <w:tcPr>
            <w:tcW w:w="2267" w:type="dxa"/>
            <w:tcMar/>
          </w:tcPr>
          <w:p w:rsidRPr="003A06F4" w:rsidR="00A756AE" w:rsidRDefault="00E05FA1" w14:paraId="0F2500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</w:t>
            </w:r>
          </w:p>
        </w:tc>
        <w:tc>
          <w:tcPr>
            <w:tcW w:w="3828" w:type="dxa"/>
            <w:tcMar/>
          </w:tcPr>
          <w:p w:rsidRPr="003A06F4" w:rsidR="00A756AE" w:rsidP="30703986" w:rsidRDefault="000776A7" w14:paraId="73551B64" wp14:textId="3077F63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Perfect Tense</w:t>
            </w:r>
          </w:p>
          <w:p w:rsidRPr="003A06F4" w:rsidR="00A756AE" w:rsidP="30703986" w:rsidRDefault="000776A7" w14:paraId="592DA3D8" wp14:textId="588AB616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Subordinate Clauses</w:t>
            </w:r>
          </w:p>
          <w:p w:rsidRPr="003A06F4" w:rsidR="00A756AE" w:rsidP="30703986" w:rsidRDefault="000776A7" w14:paraId="174C394B" wp14:textId="57BE6E3B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Imperatives</w:t>
            </w:r>
          </w:p>
          <w:p w:rsidRPr="003A06F4" w:rsidR="00A756AE" w:rsidP="30703986" w:rsidRDefault="000776A7" w14:paraId="3A3A6D60" wp14:textId="27C916A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Marcus &amp; Flavia Translations</w:t>
            </w:r>
          </w:p>
          <w:p w:rsidRPr="003A06F4" w:rsidR="00A756AE" w:rsidP="30703986" w:rsidRDefault="000776A7" w14:paraId="1FA905FC" wp14:textId="42505D66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Revision of Grammar topics.</w:t>
            </w:r>
          </w:p>
          <w:p w:rsidRPr="003A06F4" w:rsidR="00A756AE" w:rsidP="30703986" w:rsidRDefault="000776A7" w14:paraId="6EF4E78E" wp14:textId="6C7C62B6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CE Level 1 Past Papers.</w:t>
            </w:r>
          </w:p>
          <w:p w:rsidRPr="003A06F4" w:rsidR="00A756AE" w:rsidP="30703986" w:rsidRDefault="000776A7" w14:paraId="710F791B" wp14:textId="317B5B93">
            <w:pPr>
              <w:pStyle w:val="List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/>
          </w:tcPr>
          <w:p w:rsidRPr="000776A7" w:rsidR="00A756AE" w:rsidP="30703986" w:rsidRDefault="000776A7" w14:paraId="6FD10B74" wp14:textId="5D8B5B7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Oulton, ‘Latin One, for Common Entrance.’</w:t>
            </w:r>
          </w:p>
          <w:p w:rsidRPr="000776A7" w:rsidR="00A756AE" w:rsidP="30703986" w:rsidRDefault="000776A7" w14:paraId="3EDC613B" wp14:textId="5B091BD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0703986" w:rsidR="3675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Past papers.</w:t>
            </w:r>
          </w:p>
          <w:p w:rsidRPr="000776A7" w:rsidR="00A756AE" w:rsidP="30703986" w:rsidRDefault="000776A7" w14:paraId="53188025" wp14:textId="3DD78904">
            <w:pPr>
              <w:pStyle w:val="ListParagraph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AC27CF" w:rsidTr="071B7F49" w14:paraId="79938AE0" wp14:textId="77777777">
        <w:trPr>
          <w:trHeight w:val="2385"/>
        </w:trPr>
        <w:tc>
          <w:tcPr>
            <w:tcW w:w="2267" w:type="dxa"/>
            <w:tcMar/>
          </w:tcPr>
          <w:p w:rsidRPr="003A06F4" w:rsidR="00AC27CF" w:rsidRDefault="003A06F4" w14:paraId="4640BA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F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828" w:type="dxa"/>
            <w:tcMar/>
          </w:tcPr>
          <w:p w:rsidRPr="00C51067" w:rsidR="00E27AA6" w:rsidP="35AC71D4" w:rsidRDefault="00E03B73" w14:paraId="504EEB21" wp14:textId="0F3E5178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Number and numeracy: ratio - simplifying, forming ratios and splitting quantities into ratios.</w:t>
            </w:r>
          </w:p>
          <w:p w:rsidRPr="00C51067" w:rsidR="00E27AA6" w:rsidP="35AC71D4" w:rsidRDefault="00E03B73" w14:paraId="601040A9" wp14:textId="6569A628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Number and numeracy: converting improper fractions to mixed numbers, revision of fractions. </w:t>
            </w:r>
          </w:p>
          <w:p w:rsidRPr="00C51067" w:rsidR="00E27AA6" w:rsidP="35AC71D4" w:rsidRDefault="00E03B73" w14:paraId="01B91E31" wp14:textId="5C4B2BFA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Addition/subtraction/multiplying and dividing fractions, (not necessarily mixed numbers yet).</w:t>
            </w:r>
          </w:p>
          <w:p w:rsidRPr="00C51067" w:rsidR="00E27AA6" w:rsidP="35AC71D4" w:rsidRDefault="00E03B73" w14:paraId="7DE8E354" wp14:textId="22B0FA9B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Space, Shape and Measure: conversion graphs - drawing a conversion graph then using the graph.</w:t>
            </w:r>
          </w:p>
          <w:p w:rsidRPr="00C51067" w:rsidR="00E27AA6" w:rsidP="35AC71D4" w:rsidRDefault="00E03B73" w14:paraId="43ABA411" wp14:textId="22ADE7F7">
            <w:pPr>
              <w:pStyle w:val="ListParagraph"/>
              <w:numPr>
                <w:ilvl w:val="0"/>
                <w:numId w:val="25"/>
              </w:numPr>
              <w:rPr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Data Handling: pie charts - interpretation and construction.</w:t>
            </w:r>
          </w:p>
          <w:p w:rsidRPr="00C51067" w:rsidR="00E27AA6" w:rsidP="35AC71D4" w:rsidRDefault="00E03B73" w14:paraId="3F24B0C5" wp14:textId="527E76A5">
            <w:pPr>
              <w:pStyle w:val="ListParagraph"/>
              <w:numPr>
                <w:ilvl w:val="0"/>
                <w:numId w:val="25"/>
              </w:numPr>
              <w:spacing w:line="257" w:lineRule="auto"/>
              <w:rPr>
                <w:rFonts w:ascii="Symbol" w:hAnsi="Symbol" w:eastAsia="Symbol" w:cs="Symbol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Algebra 1: forming expressions, simplifying expressions by the four operations, brackets.</w:t>
            </w:r>
          </w:p>
          <w:p w:rsidRPr="00C51067" w:rsidR="00E27AA6" w:rsidP="35AC71D4" w:rsidRDefault="00E03B73" w14:paraId="6032CC48" wp14:textId="227C8CF5">
            <w:pPr>
              <w:pStyle w:val="ListParagraph"/>
              <w:numPr>
                <w:ilvl w:val="0"/>
                <w:numId w:val="25"/>
              </w:numPr>
              <w:spacing w:line="257" w:lineRule="auto"/>
              <w:rPr>
                <w:rFonts w:ascii="Symbol" w:hAnsi="Symbol" w:eastAsia="Symbol" w:cs="Symbol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Algebra 2: algebraic equations and applying algebra to solve problems.</w:t>
            </w:r>
          </w:p>
          <w:p w:rsidRPr="00C51067" w:rsidR="00E27AA6" w:rsidP="35AC71D4" w:rsidRDefault="00E03B73" w14:paraId="54DB060C" wp14:textId="069AD6DF">
            <w:pPr>
              <w:pStyle w:val="ListParagraph"/>
              <w:numPr>
                <w:ilvl w:val="0"/>
                <w:numId w:val="25"/>
              </w:numPr>
              <w:rPr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Transformations – reflection, translation, rotation. (basic examples – will be extended in Form 7)</w:t>
            </w:r>
          </w:p>
          <w:p w:rsidRPr="00C51067" w:rsidR="00E27AA6" w:rsidP="35AC71D4" w:rsidRDefault="00E03B73" w14:paraId="2737572B" wp14:textId="691E7422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010" w:type="dxa"/>
            <w:tcMar/>
          </w:tcPr>
          <w:p w:rsidRPr="00E03B73" w:rsidR="00DA5820" w:rsidP="35AC71D4" w:rsidRDefault="00E03B73" w14:paraId="127C8484" wp14:textId="148D8897">
            <w:pPr>
              <w:pStyle w:val="ListParagraph"/>
              <w:numPr>
                <w:ilvl w:val="0"/>
                <w:numId w:val="25"/>
              </w:numPr>
              <w:spacing w:before="100" w:beforeAutospacing="on" w:after="100" w:afterAutospacing="on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Past paper questions and exercises (11+ and 12+ Common Entrance)</w:t>
            </w:r>
          </w:p>
          <w:p w:rsidRPr="00E03B73" w:rsidR="00DA5820" w:rsidP="35AC71D4" w:rsidRDefault="00E03B73" w14:paraId="527BEE9A" wp14:textId="6D242F48">
            <w:pPr>
              <w:pStyle w:val="ListParagraph"/>
              <w:numPr>
                <w:ilvl w:val="0"/>
                <w:numId w:val="25"/>
              </w:numPr>
              <w:spacing w:before="100" w:beforeAutospacing="on" w:after="100" w:afterAutospacing="on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5AC71D4" w:rsidR="6E93C7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BBC Bite size -Key Stage 2</w:t>
            </w:r>
          </w:p>
          <w:p w:rsidRPr="00E03B73" w:rsidR="00DA5820" w:rsidP="35AC71D4" w:rsidRDefault="00E03B73" w14:paraId="08A2BFC2" wp14:textId="44B8F4A2">
            <w:pPr>
              <w:pStyle w:val="ListParagraph"/>
              <w:numPr>
                <w:ilvl w:val="0"/>
                <w:numId w:val="25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proofErr w:type="spellStart"/>
            <w:r w:rsidRPr="35AC71D4" w:rsidR="6E93C7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Mymaths</w:t>
            </w:r>
            <w:proofErr w:type="spellEnd"/>
          </w:p>
        </w:tc>
      </w:tr>
      <w:tr xmlns:wp14="http://schemas.microsoft.com/office/word/2010/wordml" w:rsidR="00390859" w:rsidTr="071B7F49" w14:paraId="06BB78A8" wp14:textId="77777777">
        <w:trPr>
          <w:trHeight w:val="2385"/>
        </w:trPr>
        <w:tc>
          <w:tcPr>
            <w:tcW w:w="2267" w:type="dxa"/>
            <w:tcMar/>
          </w:tcPr>
          <w:p w:rsidRPr="003A06F4" w:rsidR="00390859" w:rsidRDefault="00390859" w14:paraId="728D47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3828" w:type="dxa"/>
            <w:tcMar/>
          </w:tcPr>
          <w:p w:rsidRPr="000F5A43" w:rsidR="00390859" w:rsidP="30703986" w:rsidRDefault="008B60F7" w14:paraId="01A1853A" wp14:textId="7EB7AB0C">
            <w:pPr>
              <w:spacing w:line="257" w:lineRule="auto"/>
            </w:pPr>
            <w:r w:rsidRPr="30703986" w:rsidR="1ED640B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Composition</w:t>
            </w:r>
          </w:p>
          <w:p w:rsidRPr="000F5A43" w:rsidR="00390859" w:rsidP="30703986" w:rsidRDefault="008B60F7" w14:paraId="4A53549C" wp14:textId="193D6F5E">
            <w:pPr>
              <w:spacing w:line="257" w:lineRule="auto"/>
            </w:pPr>
            <w:r w:rsidRPr="30703986" w:rsidR="1ED640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children will explore writing using a chord sequence as a basis for a piece</w:t>
            </w:r>
          </w:p>
          <w:p w:rsidRPr="000F5A43" w:rsidR="00390859" w:rsidP="30703986" w:rsidRDefault="008B60F7" w14:paraId="32956415" wp14:textId="34FE7F2F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0F5A43" w:rsidR="00390859" w:rsidP="30703986" w:rsidRDefault="008B60F7" w14:paraId="7D1EB38B" wp14:textId="6111CBD1">
            <w:pPr>
              <w:spacing w:line="257" w:lineRule="auto"/>
            </w:pPr>
            <w:r w:rsidRPr="30703986" w:rsidR="1ED640B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Practical</w:t>
            </w:r>
          </w:p>
          <w:p w:rsidRPr="000F5A43" w:rsidR="00390859" w:rsidP="30703986" w:rsidRDefault="008B60F7" w14:paraId="20E11163" wp14:textId="4B8170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0703986" w:rsidR="1ED640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children will play the Ukulele as a class band.</w:t>
            </w:r>
          </w:p>
        </w:tc>
        <w:tc>
          <w:tcPr>
            <w:tcW w:w="3010" w:type="dxa"/>
            <w:tcMar/>
          </w:tcPr>
          <w:p w:rsidRPr="003A06F4" w:rsidR="00390859" w:rsidP="30703986" w:rsidRDefault="008B60F7" w14:paraId="5A880043" wp14:textId="6B05DDF2">
            <w:pPr>
              <w:spacing w:before="100" w:beforeAutospacing="1" w:after="100" w:afterAutospacing="1" w:line="257" w:lineRule="auto"/>
            </w:pPr>
            <w:r w:rsidRPr="30703986" w:rsidR="1ED640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Noteflight: </w:t>
            </w:r>
            <w:hyperlink r:id="R04dbcea9c4354f52">
              <w:r w:rsidRPr="30703986" w:rsidR="1ED640B8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Cargilfield.sites.noteflight.com</w:t>
              </w:r>
            </w:hyperlink>
          </w:p>
          <w:p w:rsidRPr="003A06F4" w:rsidR="00390859" w:rsidP="30703986" w:rsidRDefault="008B60F7" w14:paraId="4D776649" wp14:textId="33217303">
            <w:pPr>
              <w:spacing w:before="100" w:beforeAutospacing="1" w:after="100" w:afterAutospacing="1" w:line="257" w:lineRule="auto"/>
            </w:pPr>
            <w:r w:rsidRPr="30703986" w:rsidR="1ED640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Login: Child’s name e.g. </w:t>
            </w:r>
          </w:p>
          <w:p w:rsidRPr="003A06F4" w:rsidR="00390859" w:rsidP="30703986" w:rsidRDefault="008B60F7" w14:paraId="60D32ECC" wp14:textId="0EAFE1EB">
            <w:pPr>
              <w:spacing w:before="100" w:beforeAutospacing="1" w:after="100" w:afterAutospacing="1" w:line="257" w:lineRule="auto"/>
            </w:pPr>
            <w:r w:rsidRPr="30703986" w:rsidR="1ED640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John Smith</w:t>
            </w:r>
          </w:p>
          <w:p w:rsidRPr="003A06F4" w:rsidR="00390859" w:rsidP="30703986" w:rsidRDefault="008B60F7" w14:paraId="1AC9F0BB" wp14:textId="373E14FC">
            <w:pPr>
              <w:spacing w:before="100" w:beforeAutospacing="1" w:after="100" w:afterAutospacing="1" w:line="257" w:lineRule="auto"/>
            </w:pPr>
            <w:r w:rsidRPr="30703986" w:rsidR="1ED640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Password: 1605</w:t>
            </w:r>
          </w:p>
          <w:p w:rsidRPr="003A06F4" w:rsidR="00390859" w:rsidP="30703986" w:rsidRDefault="008B60F7" w14:paraId="7B29889C" wp14:textId="46CD27F9">
            <w:pPr>
              <w:pStyle w:val="Normal"/>
              <w:spacing w:before="100" w:beforeAutospacing="1" w:after="100" w:afterAutospacing="1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3A06F4" w:rsidR="00390859" w:rsidP="30703986" w:rsidRDefault="008B60F7" w14:paraId="411E55F2" wp14:textId="1A2E7EDA">
            <w:pPr>
              <w:pStyle w:val="Normal"/>
              <w:spacing w:before="100" w:beforeAutospacing="on" w:after="100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0703986" w:rsidR="1ED640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 school ukulele is provided.</w:t>
            </w:r>
          </w:p>
        </w:tc>
      </w:tr>
      <w:tr xmlns:wp14="http://schemas.microsoft.com/office/word/2010/wordml" w:rsidR="00AC27CF" w:rsidTr="071B7F49" w14:paraId="080AFCC5" wp14:textId="77777777">
        <w:trPr>
          <w:trHeight w:val="2490"/>
        </w:trPr>
        <w:tc>
          <w:tcPr>
            <w:tcW w:w="2267" w:type="dxa"/>
            <w:tcMar/>
          </w:tcPr>
          <w:p w:rsidRPr="003A06F4" w:rsidR="00AC27CF" w:rsidRDefault="003A06F4" w14:paraId="112A29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F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3828" w:type="dxa"/>
            <w:tcMar/>
          </w:tcPr>
          <w:p w:rsidRPr="003A06F4" w:rsidR="00DA5820" w:rsidP="30703986" w:rsidRDefault="00E03B73" w14:paraId="12DD32EA" wp14:textId="2C54ACA5">
            <w:pPr>
              <w:spacing w:after="0" w:line="257" w:lineRule="auto"/>
            </w:pPr>
            <w:r w:rsidRPr="30703986" w:rsidR="15C7ADD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Hinduism:</w:t>
            </w:r>
          </w:p>
          <w:p w:rsidRPr="003A06F4" w:rsidR="00DA5820" w:rsidP="30703986" w:rsidRDefault="00E03B73" w14:paraId="5CA2EA92" wp14:textId="37159857">
            <w:pPr>
              <w:pStyle w:val="ListParagraph"/>
              <w:numPr>
                <w:ilvl w:val="0"/>
                <w:numId w:val="21"/>
              </w:numPr>
              <w:spacing w:after="0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15C7AD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Key beliefs &amp; gods</w:t>
            </w:r>
          </w:p>
          <w:p w:rsidRPr="003A06F4" w:rsidR="00DA5820" w:rsidP="30703986" w:rsidRDefault="00E03B73" w14:paraId="3666978F" wp14:textId="1D4D2815">
            <w:pPr>
              <w:pStyle w:val="ListParagraph"/>
              <w:numPr>
                <w:ilvl w:val="0"/>
                <w:numId w:val="21"/>
              </w:numPr>
              <w:spacing w:after="0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15C7AD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Caste System</w:t>
            </w:r>
          </w:p>
          <w:p w:rsidRPr="003A06F4" w:rsidR="00DA5820" w:rsidP="30703986" w:rsidRDefault="00E03B73" w14:paraId="3340E395" wp14:textId="623CC90C">
            <w:pPr>
              <w:pStyle w:val="ListParagraph"/>
              <w:numPr>
                <w:ilvl w:val="0"/>
                <w:numId w:val="21"/>
              </w:numPr>
              <w:spacing w:after="0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15C7AD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Hindu Worship</w:t>
            </w:r>
          </w:p>
          <w:p w:rsidRPr="003A06F4" w:rsidR="00DA5820" w:rsidP="30703986" w:rsidRDefault="00E03B73" w14:paraId="78E315FC" wp14:textId="10B5F7CB">
            <w:pPr>
              <w:pStyle w:val="ListParagraph"/>
              <w:numPr>
                <w:ilvl w:val="0"/>
                <w:numId w:val="21"/>
              </w:numPr>
              <w:spacing w:after="0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15C7AD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Hindu Festivals</w:t>
            </w:r>
          </w:p>
          <w:p w:rsidRPr="003A06F4" w:rsidR="00DA5820" w:rsidP="30703986" w:rsidRDefault="00E03B73" w14:paraId="41ED9F21" wp14:textId="0D0B81AA">
            <w:pPr>
              <w:pStyle w:val="ListParagraph"/>
              <w:numPr>
                <w:ilvl w:val="0"/>
                <w:numId w:val="21"/>
              </w:numPr>
              <w:spacing w:after="0" w:line="257" w:lineRule="auto"/>
              <w:rPr>
                <w:noProof w:val="0"/>
                <w:sz w:val="22"/>
                <w:szCs w:val="22"/>
                <w:lang w:val="en-GB"/>
              </w:rPr>
            </w:pPr>
            <w:r w:rsidRPr="30703986" w:rsidR="15C7AD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Introduction to answering a CE debate question</w:t>
            </w:r>
          </w:p>
        </w:tc>
        <w:tc>
          <w:tcPr>
            <w:tcW w:w="3010" w:type="dxa"/>
            <w:tcMar/>
          </w:tcPr>
          <w:p w:rsidRPr="003A06F4" w:rsidR="00DA5820" w:rsidP="30703986" w:rsidRDefault="00E03B73" w14:paraId="058F2300" wp14:textId="6626126D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15C7AD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“Hinduism” textbook by Penney</w:t>
            </w:r>
          </w:p>
          <w:p w:rsidRPr="003A06F4" w:rsidR="00DA5820" w:rsidP="30703986" w:rsidRDefault="00E03B73" w14:paraId="3E56F7FF" wp14:textId="19167930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0703986" w:rsidR="15C7AD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“World Religions” by Emma Karolyn</w:t>
            </w:r>
          </w:p>
        </w:tc>
      </w:tr>
      <w:tr xmlns:wp14="http://schemas.microsoft.com/office/word/2010/wordml" w:rsidR="00AC27CF" w:rsidTr="071B7F49" w14:paraId="69969C15" wp14:textId="77777777">
        <w:trPr>
          <w:trHeight w:val="1905"/>
        </w:trPr>
        <w:tc>
          <w:tcPr>
            <w:tcW w:w="2267" w:type="dxa"/>
            <w:tcMar/>
          </w:tcPr>
          <w:p w:rsidRPr="003A06F4" w:rsidR="00AC27CF" w:rsidRDefault="003A06F4" w14:paraId="3E63FE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F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828" w:type="dxa"/>
            <w:tcMar/>
          </w:tcPr>
          <w:p w:rsidRPr="003A06F4" w:rsidR="00DA5820" w:rsidP="0A4AE274" w:rsidRDefault="00E03B73" w14:paraId="3FF64812" wp14:textId="1FFAC2EB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AE274" w:rsidR="3B54348C">
              <w:rPr>
                <w:noProof w:val="0"/>
                <w:lang w:val="en-GB"/>
              </w:rPr>
              <w:t>Reversible/irreversible changes (</w:t>
            </w:r>
            <w:r w:rsidRPr="0A4AE274" w:rsidR="3B54348C">
              <w:rPr>
                <w:b w:val="1"/>
                <w:bCs w:val="1"/>
                <w:noProof w:val="0"/>
                <w:lang w:val="en-GB"/>
              </w:rPr>
              <w:t>chemistry</w:t>
            </w:r>
            <w:r w:rsidRPr="0A4AE274" w:rsidR="3B54348C">
              <w:rPr>
                <w:noProof w:val="0"/>
                <w:lang w:val="en-GB"/>
              </w:rPr>
              <w:t>)</w:t>
            </w:r>
          </w:p>
          <w:p w:rsidRPr="003A06F4" w:rsidR="00DA5820" w:rsidP="0A4AE274" w:rsidRDefault="00E03B73" w14:paraId="30A68663" wp14:textId="6D173B1E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AE274" w:rsidR="3B54348C">
              <w:rPr>
                <w:noProof w:val="0"/>
                <w:lang w:val="en-GB"/>
              </w:rPr>
              <w:t>Energy stores, transfers and resources (</w:t>
            </w:r>
            <w:r w:rsidRPr="0A4AE274" w:rsidR="3B54348C">
              <w:rPr>
                <w:b w:val="1"/>
                <w:bCs w:val="1"/>
                <w:noProof w:val="0"/>
                <w:lang w:val="en-GB"/>
              </w:rPr>
              <w:t>physics</w:t>
            </w:r>
            <w:r w:rsidRPr="0A4AE274" w:rsidR="3B54348C">
              <w:rPr>
                <w:noProof w:val="0"/>
                <w:lang w:val="en-GB"/>
              </w:rPr>
              <w:t>)</w:t>
            </w:r>
          </w:p>
          <w:p w:rsidRPr="003A06F4" w:rsidR="00DA5820" w:rsidP="0A4AE274" w:rsidRDefault="00E03B73" w14:paraId="19A0CB59" wp14:textId="05AB283E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AE274" w:rsidR="3B54348C">
              <w:rPr>
                <w:noProof w:val="0"/>
                <w:lang w:val="en-GB"/>
              </w:rPr>
              <w:t>Revision of key topic areas for examinations</w:t>
            </w:r>
          </w:p>
          <w:p w:rsidRPr="003A06F4" w:rsidR="00DA5820" w:rsidP="0A4AE274" w:rsidRDefault="00E03B73" w14:paraId="081CEA02" wp14:textId="24565214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AE274" w:rsidR="3B54348C">
              <w:rPr>
                <w:noProof w:val="0"/>
                <w:lang w:val="en-GB"/>
              </w:rPr>
              <w:t>Classification (</w:t>
            </w:r>
            <w:r w:rsidRPr="0A4AE274" w:rsidR="3B54348C">
              <w:rPr>
                <w:b w:val="1"/>
                <w:bCs w:val="1"/>
                <w:noProof w:val="0"/>
                <w:lang w:val="en-GB"/>
              </w:rPr>
              <w:t>biology</w:t>
            </w:r>
            <w:r w:rsidRPr="0A4AE274" w:rsidR="3B54348C">
              <w:rPr>
                <w:noProof w:val="0"/>
                <w:lang w:val="en-GB"/>
              </w:rPr>
              <w:t>)</w:t>
            </w:r>
          </w:p>
          <w:p w:rsidRPr="003A06F4" w:rsidR="00DA5820" w:rsidP="0A4AE274" w:rsidRDefault="00E03B73" w14:paraId="1C4E0C79" wp14:textId="5249D6B7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A4AE274" w:rsidR="3B54348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Acids/alkalis (</w:t>
            </w:r>
            <w:r w:rsidRPr="0A4AE274" w:rsidR="3B54348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chemistry</w:t>
            </w:r>
            <w:r w:rsidRPr="0A4AE274" w:rsidR="3B54348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3010" w:type="dxa"/>
            <w:tcMar/>
          </w:tcPr>
          <w:p w:rsidRPr="003A06F4" w:rsidR="00AC27CF" w:rsidP="0A4AE274" w:rsidRDefault="00E03B73" w14:paraId="08F290D7" wp14:textId="04AB5A8E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AE274" w:rsidR="3B54348C">
              <w:rPr>
                <w:noProof w:val="0"/>
                <w:lang w:val="en-GB"/>
              </w:rPr>
              <w:t>Revision notes</w:t>
            </w:r>
          </w:p>
          <w:p w:rsidRPr="003A06F4" w:rsidR="00AC27CF" w:rsidP="0A4AE274" w:rsidRDefault="00E03B73" w14:paraId="5703AF59" wp14:textId="1A35216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AE274" w:rsidR="3B54348C">
              <w:rPr>
                <w:noProof w:val="0"/>
                <w:lang w:val="en-GB"/>
              </w:rPr>
              <w:t>Text Book “So you really want to learn Science – book 1” W.R. Pickering (ISEB)</w:t>
            </w:r>
          </w:p>
          <w:p w:rsidRPr="003A06F4" w:rsidR="00AC27CF" w:rsidP="0A4AE274" w:rsidRDefault="00E03B73" w14:paraId="078E008F" wp14:textId="45C73469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A4AE274" w:rsidR="3B54348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BBC Learning Zone / Science / Primary (Clips)</w:t>
            </w:r>
          </w:p>
        </w:tc>
      </w:tr>
    </w:tbl>
    <w:p xmlns:wp14="http://schemas.microsoft.com/office/word/2010/wordml" w:rsidR="00AC27CF" w:rsidRDefault="00AC27CF" w14:paraId="5A39BBE3" wp14:textId="77777777"/>
    <w:sectPr w:rsidR="00AC27C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994C11"/>
    <w:multiLevelType w:val="hybridMultilevel"/>
    <w:tmpl w:val="BE541E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5D8087F"/>
    <w:multiLevelType w:val="hybridMultilevel"/>
    <w:tmpl w:val="0A90B4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C62D7F"/>
    <w:multiLevelType w:val="hybridMultilevel"/>
    <w:tmpl w:val="5B72A0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5A219C"/>
    <w:multiLevelType w:val="hybridMultilevel"/>
    <w:tmpl w:val="38AED91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7C1B05"/>
    <w:multiLevelType w:val="hybridMultilevel"/>
    <w:tmpl w:val="AD2269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46163E9"/>
    <w:multiLevelType w:val="hybridMultilevel"/>
    <w:tmpl w:val="0B761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88B254E"/>
    <w:multiLevelType w:val="hybridMultilevel"/>
    <w:tmpl w:val="932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4D21FF"/>
    <w:multiLevelType w:val="hybridMultilevel"/>
    <w:tmpl w:val="BA107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7E4950"/>
    <w:multiLevelType w:val="hybridMultilevel"/>
    <w:tmpl w:val="8F3A42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8F407E"/>
    <w:multiLevelType w:val="hybridMultilevel"/>
    <w:tmpl w:val="886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27"/>
  </w:num>
  <w:num w:numId="30">
    <w:abstractNumId w:val="26"/>
  </w:num>
  <w:num w:numId="29">
    <w:abstractNumId w:val="25"/>
  </w:num>
  <w:num w:numId="28">
    <w:abstractNumId w:val="24"/>
  </w:num>
  <w:num w:numId="27">
    <w:abstractNumId w:val="23"/>
  </w: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20">
    <w:abstractNumId w:val="16"/>
  </w:num>
  <w:num w:numId="19">
    <w:abstractNumId w:val="15"/>
  </w:num>
  <w:num w:numId="18">
    <w:abstractNumId w:val="14"/>
  </w:num>
  <w:num w:numId="17">
    <w:abstractNumId w:val="13"/>
  </w:num>
  <w:num w:numId="16">
    <w:abstractNumId w:val="12"/>
  </w:num>
  <w:num w:numId="15">
    <w:abstractNumId w:val="11"/>
  </w: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5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AC"/>
    <w:rsid w:val="00002C98"/>
    <w:rsid w:val="0001058C"/>
    <w:rsid w:val="00074F9B"/>
    <w:rsid w:val="000776A7"/>
    <w:rsid w:val="0009019A"/>
    <w:rsid w:val="00097313"/>
    <w:rsid w:val="000F5A43"/>
    <w:rsid w:val="0014621E"/>
    <w:rsid w:val="001F01CC"/>
    <w:rsid w:val="001F1E8E"/>
    <w:rsid w:val="002B1AA1"/>
    <w:rsid w:val="002F2507"/>
    <w:rsid w:val="00390859"/>
    <w:rsid w:val="003A06F4"/>
    <w:rsid w:val="003F5420"/>
    <w:rsid w:val="00420EFE"/>
    <w:rsid w:val="004E10AC"/>
    <w:rsid w:val="0052505F"/>
    <w:rsid w:val="00576786"/>
    <w:rsid w:val="00591B52"/>
    <w:rsid w:val="00601A18"/>
    <w:rsid w:val="00601DB5"/>
    <w:rsid w:val="00612693"/>
    <w:rsid w:val="00644057"/>
    <w:rsid w:val="0067203D"/>
    <w:rsid w:val="00737E1D"/>
    <w:rsid w:val="00787259"/>
    <w:rsid w:val="007B7CA0"/>
    <w:rsid w:val="007F6A6F"/>
    <w:rsid w:val="0080304A"/>
    <w:rsid w:val="00856DC5"/>
    <w:rsid w:val="008B60F7"/>
    <w:rsid w:val="008C40DC"/>
    <w:rsid w:val="008D0BBD"/>
    <w:rsid w:val="00981F66"/>
    <w:rsid w:val="009C3C67"/>
    <w:rsid w:val="009D6293"/>
    <w:rsid w:val="009E57A9"/>
    <w:rsid w:val="00A43AFA"/>
    <w:rsid w:val="00A67A74"/>
    <w:rsid w:val="00A756AE"/>
    <w:rsid w:val="00AC27CF"/>
    <w:rsid w:val="00B80E7F"/>
    <w:rsid w:val="00C16E10"/>
    <w:rsid w:val="00C51067"/>
    <w:rsid w:val="00D41C7E"/>
    <w:rsid w:val="00D45216"/>
    <w:rsid w:val="00D99A3C"/>
    <w:rsid w:val="00DA5820"/>
    <w:rsid w:val="00DB76C3"/>
    <w:rsid w:val="00E020B4"/>
    <w:rsid w:val="00E03B73"/>
    <w:rsid w:val="00E05FA1"/>
    <w:rsid w:val="00E17B2F"/>
    <w:rsid w:val="00E27AA6"/>
    <w:rsid w:val="00E3421E"/>
    <w:rsid w:val="00ED158D"/>
    <w:rsid w:val="00EE003A"/>
    <w:rsid w:val="00F14913"/>
    <w:rsid w:val="00FB6D6C"/>
    <w:rsid w:val="00FE50BA"/>
    <w:rsid w:val="05824481"/>
    <w:rsid w:val="071B7F49"/>
    <w:rsid w:val="0A4AE274"/>
    <w:rsid w:val="0B174F19"/>
    <w:rsid w:val="10286E2C"/>
    <w:rsid w:val="1186909D"/>
    <w:rsid w:val="15C7ADD1"/>
    <w:rsid w:val="162F44C6"/>
    <w:rsid w:val="19780E98"/>
    <w:rsid w:val="1B0C7F01"/>
    <w:rsid w:val="1C2E4435"/>
    <w:rsid w:val="1E6D801A"/>
    <w:rsid w:val="1ED640B8"/>
    <w:rsid w:val="1EF41AB7"/>
    <w:rsid w:val="1F069BFB"/>
    <w:rsid w:val="26D18923"/>
    <w:rsid w:val="2EF391E3"/>
    <w:rsid w:val="30703986"/>
    <w:rsid w:val="34B20067"/>
    <w:rsid w:val="35AC71D4"/>
    <w:rsid w:val="35CD010F"/>
    <w:rsid w:val="36753B38"/>
    <w:rsid w:val="3768D170"/>
    <w:rsid w:val="3B494F9B"/>
    <w:rsid w:val="3B54348C"/>
    <w:rsid w:val="4872B82D"/>
    <w:rsid w:val="48FF9B33"/>
    <w:rsid w:val="4E850955"/>
    <w:rsid w:val="508B09ED"/>
    <w:rsid w:val="523D1C8A"/>
    <w:rsid w:val="625A5DDF"/>
    <w:rsid w:val="69CB27F4"/>
    <w:rsid w:val="6E93C749"/>
    <w:rsid w:val="6FCFB37E"/>
    <w:rsid w:val="72A2985F"/>
    <w:rsid w:val="76DD59E3"/>
    <w:rsid w:val="77D78664"/>
    <w:rsid w:val="7D7AA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9C01"/>
  <w15:chartTrackingRefBased/>
  <w15:docId w15:val="{02A69ED0-9D32-4D9F-8D2D-332BFC163D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4F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06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5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319482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718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7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85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4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89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83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50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23517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28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66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21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67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80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46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489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438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7605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668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8541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299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61119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43528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3766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74087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549568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7881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0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3264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41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3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15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451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26504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44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26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822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34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271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47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502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6817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45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958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8026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6808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82259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736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8854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www.argilfield.sites.noteflight.com/" TargetMode="External" Id="R04dbcea9c4354f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206F210B</ap:Template>
  <ap:Application>Microsoft Word for the web</ap:Application>
  <ap:DocSecurity>0</ap:DocSecurity>
  <ap:ScaleCrop>false</ap:ScaleCrop>
  <ap:Company>Owners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ADholakia</dc:creator>
  <keywords/>
  <dc:description/>
  <lastModifiedBy>Russell Fleming</lastModifiedBy>
  <revision>10</revision>
  <lastPrinted>2014-01-07T13:31:00.0000000Z</lastPrinted>
  <dcterms:created xsi:type="dcterms:W3CDTF">2020-08-25T10:55:00.0000000Z</dcterms:created>
  <dcterms:modified xsi:type="dcterms:W3CDTF">2021-04-14T13:34:36.3495712Z</dcterms:modified>
</coreProperties>
</file>